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4D1" w:rsidRPr="00D004D1" w:rsidRDefault="00D004D1" w:rsidP="00D004D1">
      <w:pPr>
        <w:spacing w:after="0" w:line="276" w:lineRule="auto"/>
        <w:jc w:val="center"/>
        <w:rPr>
          <w:rFonts w:ascii="Arial" w:hAnsi="Arial" w:cs="Arial"/>
          <w:b/>
          <w:bCs/>
          <w:sz w:val="24"/>
          <w:szCs w:val="24"/>
        </w:rPr>
      </w:pPr>
      <w:r w:rsidRPr="00D004D1">
        <w:rPr>
          <w:rFonts w:ascii="Arial" w:hAnsi="Arial" w:cs="Arial"/>
          <w:b/>
          <w:bCs/>
          <w:sz w:val="24"/>
          <w:szCs w:val="24"/>
        </w:rPr>
        <w:t>Entwurfsänderung - Vereinbarung eines neuen Preises</w:t>
      </w:r>
    </w:p>
    <w:p w:rsidR="00D004D1" w:rsidRPr="00D004D1" w:rsidRDefault="00D004D1" w:rsidP="00D004D1">
      <w:pPr>
        <w:spacing w:after="0" w:line="276" w:lineRule="auto"/>
        <w:jc w:val="both"/>
        <w:rPr>
          <w:rFonts w:ascii="Arial" w:hAnsi="Arial" w:cs="Arial"/>
          <w:sz w:val="20"/>
          <w:szCs w:val="20"/>
        </w:rPr>
      </w:pPr>
    </w:p>
    <w:p w:rsidR="00D004D1" w:rsidRPr="00D004D1" w:rsidRDefault="00D004D1" w:rsidP="00D004D1">
      <w:pPr>
        <w:spacing w:after="0" w:line="276" w:lineRule="auto"/>
        <w:jc w:val="both"/>
        <w:rPr>
          <w:rFonts w:ascii="Arial" w:eastAsia="Times New Roman" w:hAnsi="Arial" w:cs="Arial"/>
          <w:snapToGrid w:val="0"/>
          <w:sz w:val="20"/>
          <w:szCs w:val="20"/>
          <w:lang w:eastAsia="de-DE"/>
        </w:rPr>
      </w:pPr>
      <w:bookmarkStart w:id="0" w:name="_GoBack"/>
      <w:bookmarkEnd w:id="0"/>
    </w:p>
    <w:p w:rsidR="00D004D1" w:rsidRPr="00D004D1" w:rsidRDefault="00D004D1" w:rsidP="00D004D1">
      <w:pPr>
        <w:spacing w:after="0" w:line="276" w:lineRule="auto"/>
        <w:jc w:val="both"/>
        <w:rPr>
          <w:rFonts w:ascii="Arial" w:eastAsia="Times New Roman" w:hAnsi="Arial" w:cs="Arial"/>
          <w:snapToGrid w:val="0"/>
          <w:sz w:val="20"/>
          <w:szCs w:val="20"/>
          <w:lang w:eastAsia="de-DE"/>
        </w:rPr>
      </w:pPr>
    </w:p>
    <w:p w:rsidR="00D004D1" w:rsidRPr="00D004D1" w:rsidRDefault="00D004D1" w:rsidP="00D004D1">
      <w:pPr>
        <w:spacing w:after="0" w:line="276" w:lineRule="auto"/>
        <w:jc w:val="both"/>
        <w:rPr>
          <w:rFonts w:ascii="Arial" w:eastAsia="Times New Roman" w:hAnsi="Arial" w:cs="Arial"/>
          <w:snapToGrid w:val="0"/>
          <w:sz w:val="20"/>
          <w:szCs w:val="20"/>
          <w:lang w:eastAsia="de-DE"/>
        </w:rPr>
      </w:pPr>
    </w:p>
    <w:p w:rsidR="00D004D1" w:rsidRPr="00D004D1" w:rsidRDefault="00D004D1" w:rsidP="00D004D1">
      <w:pPr>
        <w:spacing w:after="0" w:line="276" w:lineRule="auto"/>
        <w:jc w:val="right"/>
        <w:rPr>
          <w:rFonts w:ascii="Arial" w:eastAsia="Times New Roman" w:hAnsi="Arial" w:cs="Arial"/>
          <w:i/>
          <w:snapToGrid w:val="0"/>
          <w:sz w:val="20"/>
          <w:szCs w:val="20"/>
          <w:lang w:eastAsia="de-DE"/>
        </w:rPr>
      </w:pPr>
      <w:r w:rsidRPr="00D004D1">
        <w:rPr>
          <w:rFonts w:ascii="Arial" w:eastAsia="Times New Roman" w:hAnsi="Arial" w:cs="Arial"/>
          <w:i/>
          <w:snapToGrid w:val="0"/>
          <w:sz w:val="20"/>
          <w:szCs w:val="20"/>
          <w:lang w:eastAsia="de-DE"/>
        </w:rPr>
        <w:t>Ort, Datum</w:t>
      </w:r>
    </w:p>
    <w:p w:rsidR="00D004D1" w:rsidRPr="00D004D1" w:rsidRDefault="00D004D1" w:rsidP="00D004D1">
      <w:pPr>
        <w:spacing w:after="0" w:line="276" w:lineRule="auto"/>
        <w:jc w:val="both"/>
        <w:rPr>
          <w:rFonts w:ascii="Arial" w:eastAsia="Times New Roman" w:hAnsi="Arial" w:cs="Arial"/>
          <w:snapToGrid w:val="0"/>
          <w:sz w:val="20"/>
          <w:szCs w:val="20"/>
          <w:lang w:eastAsia="de-DE"/>
        </w:rPr>
      </w:pPr>
    </w:p>
    <w:p w:rsidR="00D004D1" w:rsidRPr="00D004D1" w:rsidRDefault="00D004D1" w:rsidP="00D004D1">
      <w:pPr>
        <w:spacing w:after="0" w:line="276" w:lineRule="auto"/>
        <w:jc w:val="both"/>
        <w:rPr>
          <w:rFonts w:ascii="Arial" w:eastAsia="Times New Roman" w:hAnsi="Arial" w:cs="Arial"/>
          <w:snapToGrid w:val="0"/>
          <w:sz w:val="20"/>
          <w:szCs w:val="20"/>
          <w:lang w:eastAsia="de-DE"/>
        </w:rPr>
      </w:pPr>
    </w:p>
    <w:p w:rsidR="00D004D1" w:rsidRPr="00D004D1" w:rsidRDefault="00D004D1" w:rsidP="00D004D1">
      <w:pPr>
        <w:spacing w:after="0" w:line="276" w:lineRule="auto"/>
        <w:jc w:val="both"/>
        <w:rPr>
          <w:rFonts w:ascii="Arial" w:eastAsia="Calibri" w:hAnsi="Arial" w:cs="Arial"/>
          <w:b/>
          <w:bCs/>
          <w:sz w:val="20"/>
          <w:szCs w:val="20"/>
        </w:rPr>
      </w:pPr>
      <w:r w:rsidRPr="00D004D1">
        <w:rPr>
          <w:rFonts w:ascii="Arial" w:eastAsia="Calibri" w:hAnsi="Arial" w:cs="Arial"/>
          <w:b/>
          <w:bCs/>
          <w:sz w:val="20"/>
          <w:szCs w:val="20"/>
        </w:rPr>
        <w:t>Bauvorhaben: ……………………………………………</w:t>
      </w:r>
      <w:proofErr w:type="gramStart"/>
      <w:r w:rsidRPr="00D004D1">
        <w:rPr>
          <w:rFonts w:ascii="Arial" w:eastAsia="Calibri" w:hAnsi="Arial" w:cs="Arial"/>
          <w:b/>
          <w:bCs/>
          <w:sz w:val="20"/>
          <w:szCs w:val="20"/>
        </w:rPr>
        <w:t>…….</w:t>
      </w:r>
      <w:proofErr w:type="gramEnd"/>
      <w:r w:rsidRPr="00D004D1">
        <w:rPr>
          <w:rFonts w:ascii="Arial" w:eastAsia="Calibri" w:hAnsi="Arial" w:cs="Arial"/>
          <w:b/>
          <w:bCs/>
          <w:sz w:val="20"/>
          <w:szCs w:val="20"/>
        </w:rPr>
        <w:t>.……………………………..</w:t>
      </w:r>
    </w:p>
    <w:p w:rsidR="00D004D1" w:rsidRPr="00D004D1" w:rsidRDefault="00D004D1" w:rsidP="00D004D1">
      <w:pPr>
        <w:spacing w:after="0" w:line="276" w:lineRule="auto"/>
        <w:jc w:val="both"/>
        <w:rPr>
          <w:rFonts w:ascii="Arial" w:hAnsi="Arial" w:cs="Arial"/>
          <w:b/>
          <w:bCs/>
          <w:sz w:val="20"/>
          <w:szCs w:val="20"/>
        </w:rPr>
      </w:pPr>
      <w:r w:rsidRPr="00D004D1">
        <w:rPr>
          <w:rFonts w:ascii="Arial" w:hAnsi="Arial" w:cs="Arial"/>
          <w:b/>
          <w:bCs/>
          <w:sz w:val="20"/>
          <w:szCs w:val="20"/>
        </w:rPr>
        <w:t>Anpassung des Preises</w:t>
      </w:r>
      <w:r>
        <w:rPr>
          <w:rFonts w:ascii="Arial" w:hAnsi="Arial" w:cs="Arial"/>
          <w:b/>
          <w:bCs/>
          <w:sz w:val="20"/>
          <w:szCs w:val="20"/>
        </w:rPr>
        <w:t xml:space="preserve"> (§ 2 Abs. 5 VOB/B)</w:t>
      </w:r>
    </w:p>
    <w:p w:rsidR="00D004D1" w:rsidRPr="00D004D1" w:rsidRDefault="00D004D1" w:rsidP="00D004D1">
      <w:pPr>
        <w:spacing w:after="0" w:line="276" w:lineRule="auto"/>
        <w:jc w:val="both"/>
        <w:rPr>
          <w:rFonts w:ascii="Arial" w:hAnsi="Arial" w:cs="Arial"/>
          <w:sz w:val="20"/>
          <w:szCs w:val="20"/>
        </w:rPr>
      </w:pPr>
    </w:p>
    <w:p w:rsidR="00D004D1" w:rsidRPr="00D004D1" w:rsidRDefault="00D004D1" w:rsidP="00D004D1">
      <w:pPr>
        <w:spacing w:after="0" w:line="276" w:lineRule="auto"/>
        <w:jc w:val="both"/>
        <w:rPr>
          <w:rFonts w:ascii="Arial" w:hAnsi="Arial" w:cs="Arial"/>
          <w:sz w:val="20"/>
          <w:szCs w:val="20"/>
        </w:rPr>
      </w:pPr>
    </w:p>
    <w:p w:rsidR="00D004D1" w:rsidRPr="00D004D1" w:rsidRDefault="00D004D1" w:rsidP="00D004D1">
      <w:pPr>
        <w:spacing w:after="0" w:line="276" w:lineRule="auto"/>
        <w:jc w:val="both"/>
        <w:rPr>
          <w:rFonts w:ascii="Arial" w:hAnsi="Arial" w:cs="Arial"/>
          <w:sz w:val="20"/>
          <w:szCs w:val="20"/>
        </w:rPr>
      </w:pPr>
      <w:r w:rsidRPr="00D004D1">
        <w:rPr>
          <w:rFonts w:ascii="Arial" w:hAnsi="Arial" w:cs="Arial"/>
          <w:sz w:val="20"/>
          <w:szCs w:val="20"/>
        </w:rPr>
        <w:t>Sehr geehrte Damen und Herren,</w:t>
      </w:r>
    </w:p>
    <w:p w:rsidR="00D004D1" w:rsidRPr="00D004D1" w:rsidRDefault="00D004D1" w:rsidP="00D004D1">
      <w:pPr>
        <w:spacing w:after="0" w:line="276" w:lineRule="auto"/>
        <w:jc w:val="both"/>
        <w:rPr>
          <w:rFonts w:ascii="Arial" w:hAnsi="Arial" w:cs="Arial"/>
          <w:sz w:val="20"/>
          <w:szCs w:val="20"/>
        </w:rPr>
      </w:pPr>
    </w:p>
    <w:p w:rsidR="00D004D1" w:rsidRPr="00D004D1" w:rsidRDefault="00D004D1" w:rsidP="00D004D1">
      <w:pPr>
        <w:spacing w:after="0" w:line="276" w:lineRule="auto"/>
        <w:jc w:val="both"/>
        <w:rPr>
          <w:rFonts w:ascii="Arial" w:hAnsi="Arial" w:cs="Arial"/>
          <w:sz w:val="20"/>
          <w:szCs w:val="20"/>
        </w:rPr>
      </w:pPr>
      <w:r w:rsidRPr="00D004D1">
        <w:rPr>
          <w:rFonts w:ascii="Arial" w:hAnsi="Arial" w:cs="Arial"/>
          <w:sz w:val="20"/>
          <w:szCs w:val="20"/>
        </w:rPr>
        <w:t xml:space="preserve">für vorbezeichnetes Bauvorhaben sind wir gemäß Vertrag vom </w:t>
      </w:r>
      <w:r>
        <w:rPr>
          <w:rFonts w:ascii="Arial" w:hAnsi="Arial" w:cs="Arial"/>
          <w:sz w:val="20"/>
          <w:szCs w:val="20"/>
        </w:rPr>
        <w:t>…………………….</w:t>
      </w:r>
      <w:r w:rsidRPr="00D004D1">
        <w:rPr>
          <w:rFonts w:ascii="Arial" w:hAnsi="Arial" w:cs="Arial"/>
          <w:sz w:val="20"/>
          <w:szCs w:val="20"/>
        </w:rPr>
        <w:t xml:space="preserve"> mit der Durchführung der </w:t>
      </w:r>
      <w:r>
        <w:rPr>
          <w:rFonts w:ascii="Arial" w:hAnsi="Arial" w:cs="Arial"/>
          <w:sz w:val="20"/>
          <w:szCs w:val="20"/>
        </w:rPr>
        <w:t>…………………………………-</w:t>
      </w:r>
      <w:proofErr w:type="spellStart"/>
      <w:r>
        <w:rPr>
          <w:rFonts w:ascii="Arial" w:hAnsi="Arial" w:cs="Arial"/>
          <w:sz w:val="20"/>
          <w:szCs w:val="20"/>
        </w:rPr>
        <w:t>arbeiten</w:t>
      </w:r>
      <w:proofErr w:type="spellEnd"/>
      <w:r w:rsidRPr="00D004D1">
        <w:rPr>
          <w:rFonts w:ascii="Arial" w:hAnsi="Arial" w:cs="Arial"/>
          <w:sz w:val="20"/>
          <w:szCs w:val="20"/>
        </w:rPr>
        <w:t xml:space="preserve"> beauftragt worden. </w:t>
      </w:r>
    </w:p>
    <w:p w:rsidR="00D004D1" w:rsidRPr="00D004D1" w:rsidRDefault="00D004D1" w:rsidP="00D004D1">
      <w:pPr>
        <w:spacing w:after="0" w:line="276" w:lineRule="auto"/>
        <w:jc w:val="both"/>
        <w:rPr>
          <w:rFonts w:ascii="Arial" w:hAnsi="Arial" w:cs="Arial"/>
          <w:sz w:val="20"/>
          <w:szCs w:val="20"/>
        </w:rPr>
      </w:pPr>
    </w:p>
    <w:p w:rsidR="00D004D1" w:rsidRPr="00D004D1" w:rsidRDefault="00D004D1" w:rsidP="00D004D1">
      <w:pPr>
        <w:spacing w:after="0" w:line="276" w:lineRule="auto"/>
        <w:jc w:val="both"/>
        <w:rPr>
          <w:rFonts w:ascii="Arial" w:hAnsi="Arial" w:cs="Arial"/>
          <w:sz w:val="20"/>
          <w:szCs w:val="20"/>
        </w:rPr>
      </w:pPr>
      <w:r w:rsidRPr="00D004D1">
        <w:rPr>
          <w:rFonts w:ascii="Arial" w:hAnsi="Arial" w:cs="Arial"/>
          <w:sz w:val="20"/>
          <w:szCs w:val="20"/>
        </w:rPr>
        <w:t xml:space="preserve">Grundlage des Leistungsverzeichnisses und unserer Kalkulation war die Zeichnung vom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004D1">
        <w:rPr>
          <w:rFonts w:ascii="Arial" w:hAnsi="Arial" w:cs="Arial"/>
          <w:sz w:val="20"/>
          <w:szCs w:val="20"/>
        </w:rPr>
        <w:t xml:space="preserve"> und die dazugehörige Baubeschreibung.</w:t>
      </w:r>
    </w:p>
    <w:p w:rsidR="00D004D1" w:rsidRPr="00D004D1" w:rsidRDefault="00D004D1" w:rsidP="00D004D1">
      <w:pPr>
        <w:spacing w:after="0" w:line="276" w:lineRule="auto"/>
        <w:jc w:val="both"/>
        <w:rPr>
          <w:rFonts w:ascii="Arial" w:hAnsi="Arial" w:cs="Arial"/>
          <w:sz w:val="20"/>
          <w:szCs w:val="20"/>
        </w:rPr>
      </w:pPr>
    </w:p>
    <w:p w:rsidR="00D004D1" w:rsidRDefault="00D004D1" w:rsidP="00D004D1">
      <w:pPr>
        <w:spacing w:after="0" w:line="276" w:lineRule="auto"/>
        <w:jc w:val="both"/>
        <w:rPr>
          <w:rFonts w:ascii="Arial" w:hAnsi="Arial" w:cs="Arial"/>
          <w:sz w:val="20"/>
          <w:szCs w:val="20"/>
        </w:rPr>
      </w:pPr>
      <w:r w:rsidRPr="00D004D1">
        <w:rPr>
          <w:rFonts w:ascii="Arial" w:hAnsi="Arial" w:cs="Arial"/>
          <w:sz w:val="20"/>
          <w:szCs w:val="20"/>
        </w:rPr>
        <w:t>Bei vorliegendem Bauvorhaben</w:t>
      </w:r>
    </w:p>
    <w:p w:rsidR="00D004D1" w:rsidRPr="00D004D1" w:rsidRDefault="00D004D1" w:rsidP="00D004D1">
      <w:pPr>
        <w:spacing w:after="0" w:line="276" w:lineRule="auto"/>
        <w:jc w:val="both"/>
        <w:rPr>
          <w:rFonts w:ascii="Arial" w:hAnsi="Arial" w:cs="Arial"/>
          <w:sz w:val="20"/>
          <w:szCs w:val="20"/>
        </w:rPr>
      </w:pPr>
    </w:p>
    <w:p w:rsidR="00D004D1" w:rsidRDefault="00D004D1" w:rsidP="00D004D1">
      <w:pPr>
        <w:spacing w:after="0" w:line="276" w:lineRule="auto"/>
        <w:ind w:left="709" w:hanging="425"/>
        <w:jc w:val="both"/>
        <w:rPr>
          <w:rFonts w:ascii="Arial" w:hAnsi="Arial" w:cs="Arial"/>
          <w:sz w:val="20"/>
          <w:szCs w:val="20"/>
        </w:rPr>
      </w:pPr>
      <w:sdt>
        <w:sdtPr>
          <w:rPr>
            <w:rFonts w:ascii="Arial" w:hAnsi="Arial" w:cs="Arial"/>
            <w:sz w:val="20"/>
            <w:szCs w:val="20"/>
          </w:rPr>
          <w:id w:val="145290404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D004D1">
        <w:rPr>
          <w:rFonts w:ascii="Arial" w:hAnsi="Arial" w:cs="Arial"/>
          <w:sz w:val="20"/>
          <w:szCs w:val="20"/>
        </w:rPr>
        <w:tab/>
        <w:t>ist der Bauentwurf/Zeichnung nach Auftragserteilung geändert worden</w:t>
      </w:r>
      <w:r>
        <w:rPr>
          <w:rFonts w:ascii="Arial" w:hAnsi="Arial" w:cs="Arial"/>
          <w:sz w:val="20"/>
          <w:szCs w:val="20"/>
        </w:rPr>
        <w:t>.</w:t>
      </w:r>
    </w:p>
    <w:p w:rsidR="00D004D1" w:rsidRPr="00D004D1" w:rsidRDefault="00D004D1" w:rsidP="00D004D1">
      <w:pPr>
        <w:spacing w:after="0" w:line="276" w:lineRule="auto"/>
        <w:ind w:left="709" w:hanging="425"/>
        <w:jc w:val="both"/>
        <w:rPr>
          <w:rFonts w:ascii="Arial" w:hAnsi="Arial" w:cs="Arial"/>
          <w:sz w:val="20"/>
          <w:szCs w:val="20"/>
        </w:rPr>
      </w:pPr>
    </w:p>
    <w:p w:rsidR="00D004D1" w:rsidRDefault="00D004D1" w:rsidP="00D004D1">
      <w:pPr>
        <w:spacing w:after="0" w:line="276" w:lineRule="auto"/>
        <w:ind w:left="709" w:hanging="425"/>
        <w:jc w:val="both"/>
        <w:rPr>
          <w:rFonts w:ascii="Arial" w:hAnsi="Arial" w:cs="Arial"/>
          <w:sz w:val="20"/>
          <w:szCs w:val="20"/>
        </w:rPr>
      </w:pPr>
      <w:sdt>
        <w:sdtPr>
          <w:rPr>
            <w:rFonts w:ascii="Arial" w:hAnsi="Arial" w:cs="Arial"/>
            <w:sz w:val="20"/>
            <w:szCs w:val="20"/>
          </w:rPr>
          <w:id w:val="-19866935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D004D1">
        <w:rPr>
          <w:rFonts w:ascii="Arial" w:hAnsi="Arial" w:cs="Arial"/>
          <w:sz w:val="20"/>
          <w:szCs w:val="20"/>
        </w:rPr>
        <w:tab/>
        <w:t>wünschen Sie als Auftraggeber eine andere Bauausführung</w:t>
      </w:r>
      <w:r>
        <w:rPr>
          <w:rFonts w:ascii="Arial" w:hAnsi="Arial" w:cs="Arial"/>
          <w:sz w:val="20"/>
          <w:szCs w:val="20"/>
        </w:rPr>
        <w:t>.</w:t>
      </w:r>
    </w:p>
    <w:p w:rsidR="00D004D1" w:rsidRPr="00D004D1" w:rsidRDefault="00D004D1" w:rsidP="00D004D1">
      <w:pPr>
        <w:spacing w:after="0" w:line="276" w:lineRule="auto"/>
        <w:ind w:left="709" w:hanging="425"/>
        <w:jc w:val="both"/>
        <w:rPr>
          <w:rFonts w:ascii="Arial" w:hAnsi="Arial" w:cs="Arial"/>
          <w:sz w:val="20"/>
          <w:szCs w:val="20"/>
        </w:rPr>
      </w:pPr>
    </w:p>
    <w:p w:rsidR="00D004D1" w:rsidRDefault="00D004D1" w:rsidP="00D004D1">
      <w:pPr>
        <w:spacing w:after="0" w:line="276" w:lineRule="auto"/>
        <w:ind w:left="709" w:hanging="425"/>
        <w:jc w:val="both"/>
        <w:rPr>
          <w:rFonts w:ascii="Arial" w:hAnsi="Arial" w:cs="Arial"/>
          <w:sz w:val="20"/>
          <w:szCs w:val="20"/>
        </w:rPr>
      </w:pPr>
      <w:sdt>
        <w:sdtPr>
          <w:rPr>
            <w:rFonts w:ascii="Arial" w:hAnsi="Arial" w:cs="Arial"/>
            <w:sz w:val="20"/>
            <w:szCs w:val="20"/>
          </w:rPr>
          <w:id w:val="-14799155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D004D1">
        <w:rPr>
          <w:rFonts w:ascii="Arial" w:hAnsi="Arial" w:cs="Arial"/>
          <w:sz w:val="20"/>
          <w:szCs w:val="20"/>
        </w:rPr>
        <w:tab/>
        <w:t>hat Ihr Architekt</w:t>
      </w:r>
      <w:r>
        <w:rPr>
          <w:rFonts w:ascii="Arial" w:hAnsi="Arial" w:cs="Arial"/>
          <w:sz w:val="20"/>
          <w:szCs w:val="20"/>
        </w:rPr>
        <w:t>/</w:t>
      </w:r>
      <w:r w:rsidRPr="00D004D1">
        <w:rPr>
          <w:rFonts w:ascii="Arial" w:hAnsi="Arial" w:cs="Arial"/>
          <w:sz w:val="20"/>
          <w:szCs w:val="20"/>
        </w:rPr>
        <w:t xml:space="preserve">Bauleiter Herr/Frau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004D1">
        <w:rPr>
          <w:rFonts w:ascii="Arial" w:hAnsi="Arial" w:cs="Arial"/>
          <w:sz w:val="20"/>
          <w:szCs w:val="20"/>
        </w:rPr>
        <w:t xml:space="preserve"> folgende Anordnungen getroffen:</w:t>
      </w:r>
    </w:p>
    <w:p w:rsidR="00D004D1" w:rsidRDefault="00D004D1" w:rsidP="00D004D1">
      <w:pPr>
        <w:spacing w:after="0" w:line="276" w:lineRule="auto"/>
        <w:ind w:left="709"/>
        <w:jc w:val="both"/>
        <w:rPr>
          <w:rFonts w:ascii="Arial" w:hAnsi="Arial" w:cs="Arial"/>
          <w:sz w:val="20"/>
          <w:szCs w:val="20"/>
        </w:rPr>
      </w:pPr>
    </w:p>
    <w:p w:rsidR="00D004D1" w:rsidRDefault="00D004D1" w:rsidP="00D004D1">
      <w:pPr>
        <w:spacing w:after="0" w:line="276" w:lineRule="auto"/>
        <w:ind w:left="709"/>
        <w:jc w:val="both"/>
        <w:rPr>
          <w:rFonts w:ascii="Arial" w:hAnsi="Arial" w:cs="Arial"/>
          <w:sz w:val="20"/>
          <w:szCs w:val="20"/>
        </w:rPr>
      </w:pPr>
      <w:r>
        <w:rPr>
          <w:rFonts w:ascii="Arial" w:hAnsi="Arial" w:cs="Arial"/>
          <w:sz w:val="20"/>
          <w:szCs w:val="20"/>
        </w:rPr>
        <w:t>……………………………………………………………………………………………………………..</w:t>
      </w:r>
    </w:p>
    <w:p w:rsidR="00D004D1" w:rsidRDefault="00D004D1" w:rsidP="00D004D1">
      <w:pPr>
        <w:spacing w:after="0" w:line="276" w:lineRule="auto"/>
        <w:ind w:left="709"/>
        <w:jc w:val="both"/>
        <w:rPr>
          <w:rFonts w:ascii="Arial" w:hAnsi="Arial" w:cs="Arial"/>
          <w:sz w:val="20"/>
          <w:szCs w:val="20"/>
        </w:rPr>
      </w:pPr>
      <w:r w:rsidRPr="00D004D1">
        <w:rPr>
          <w:rFonts w:ascii="Arial" w:hAnsi="Arial" w:cs="Arial"/>
          <w:sz w:val="20"/>
          <w:szCs w:val="20"/>
        </w:rPr>
        <w:t>……………………………………………………………………………………………………………..</w:t>
      </w:r>
    </w:p>
    <w:p w:rsidR="00D004D1" w:rsidRPr="00D004D1" w:rsidRDefault="00D004D1" w:rsidP="00D004D1">
      <w:pPr>
        <w:spacing w:after="0" w:line="276" w:lineRule="auto"/>
        <w:ind w:left="709"/>
        <w:jc w:val="both"/>
        <w:rPr>
          <w:rFonts w:ascii="Arial" w:hAnsi="Arial" w:cs="Arial"/>
          <w:sz w:val="20"/>
          <w:szCs w:val="20"/>
        </w:rPr>
      </w:pPr>
      <w:r w:rsidRPr="00D004D1">
        <w:rPr>
          <w:rFonts w:ascii="Arial" w:hAnsi="Arial" w:cs="Arial"/>
          <w:sz w:val="20"/>
          <w:szCs w:val="20"/>
        </w:rPr>
        <w:t>……………………………………………………………………………………………………………..</w:t>
      </w:r>
    </w:p>
    <w:p w:rsidR="00D004D1" w:rsidRPr="00D004D1" w:rsidRDefault="00D004D1" w:rsidP="00D004D1">
      <w:pPr>
        <w:spacing w:after="0" w:line="276" w:lineRule="auto"/>
        <w:jc w:val="both"/>
        <w:rPr>
          <w:rFonts w:ascii="Arial" w:hAnsi="Arial" w:cs="Arial"/>
          <w:sz w:val="20"/>
          <w:szCs w:val="20"/>
        </w:rPr>
      </w:pPr>
    </w:p>
    <w:p w:rsidR="00D004D1" w:rsidRPr="00D004D1" w:rsidRDefault="00D004D1" w:rsidP="00D004D1">
      <w:pPr>
        <w:spacing w:after="0" w:line="276" w:lineRule="auto"/>
        <w:jc w:val="both"/>
        <w:rPr>
          <w:rFonts w:ascii="Arial" w:hAnsi="Arial" w:cs="Arial"/>
          <w:sz w:val="20"/>
          <w:szCs w:val="20"/>
        </w:rPr>
      </w:pPr>
      <w:r w:rsidRPr="00D004D1">
        <w:rPr>
          <w:rFonts w:ascii="Arial" w:hAnsi="Arial" w:cs="Arial"/>
          <w:sz w:val="20"/>
          <w:szCs w:val="20"/>
        </w:rPr>
        <w:t>In unserer ursprünglichen Kalkulation, die dem Bauvertrag zugrunde liegt, sind diese Änderungen nicht berücksichtigt. Gemäß §</w:t>
      </w:r>
      <w:r>
        <w:rPr>
          <w:rFonts w:ascii="Arial" w:hAnsi="Arial" w:cs="Arial"/>
          <w:sz w:val="20"/>
          <w:szCs w:val="20"/>
        </w:rPr>
        <w:t xml:space="preserve"> </w:t>
      </w:r>
      <w:r w:rsidRPr="00D004D1">
        <w:rPr>
          <w:rFonts w:ascii="Arial" w:hAnsi="Arial" w:cs="Arial"/>
          <w:sz w:val="20"/>
          <w:szCs w:val="20"/>
        </w:rPr>
        <w:t>2 Abs. 5 VOB/B ist in dem Fall, dass durch Änderung des Bauentwurfs oder andere Anordnungen des Auftraggebers die Grundlagen des Preises für eine im Vertrag vorgesehene Leistung geändert werden, ein neuer Preis unter Berücksichtigung der Mehr- oder Minderkosten zu vereinbaren.</w:t>
      </w:r>
    </w:p>
    <w:p w:rsidR="00D004D1" w:rsidRPr="00D004D1" w:rsidRDefault="00D004D1" w:rsidP="00D004D1">
      <w:pPr>
        <w:spacing w:after="0" w:line="276" w:lineRule="auto"/>
        <w:jc w:val="both"/>
        <w:rPr>
          <w:rFonts w:ascii="Arial" w:hAnsi="Arial" w:cs="Arial"/>
          <w:sz w:val="20"/>
          <w:szCs w:val="20"/>
        </w:rPr>
      </w:pPr>
    </w:p>
    <w:p w:rsidR="00D004D1" w:rsidRPr="00D004D1" w:rsidRDefault="00D004D1" w:rsidP="00D004D1">
      <w:pPr>
        <w:spacing w:after="0" w:line="276" w:lineRule="auto"/>
        <w:jc w:val="both"/>
        <w:rPr>
          <w:rFonts w:ascii="Arial" w:hAnsi="Arial" w:cs="Arial"/>
          <w:sz w:val="20"/>
          <w:szCs w:val="20"/>
        </w:rPr>
      </w:pPr>
      <w:r w:rsidRPr="00D004D1">
        <w:rPr>
          <w:rFonts w:ascii="Arial" w:hAnsi="Arial" w:cs="Arial"/>
          <w:sz w:val="20"/>
          <w:szCs w:val="20"/>
        </w:rPr>
        <w:t>Es ist daher notwendig, folgende Positionen neu zu kalkulieren:</w:t>
      </w:r>
    </w:p>
    <w:p w:rsidR="00D004D1" w:rsidRDefault="00D004D1" w:rsidP="00D004D1">
      <w:pPr>
        <w:spacing w:after="0" w:line="276" w:lineRule="auto"/>
        <w:jc w:val="both"/>
        <w:rPr>
          <w:rFonts w:ascii="Arial" w:hAnsi="Arial" w:cs="Arial"/>
          <w:sz w:val="20"/>
          <w:szCs w:val="20"/>
        </w:rPr>
      </w:pPr>
    </w:p>
    <w:tbl>
      <w:tblPr>
        <w:tblStyle w:val="Tabellenraster"/>
        <w:tblW w:w="9067" w:type="dxa"/>
        <w:tblLook w:val="04A0" w:firstRow="1" w:lastRow="0" w:firstColumn="1" w:lastColumn="0" w:noHBand="0" w:noVBand="1"/>
      </w:tblPr>
      <w:tblGrid>
        <w:gridCol w:w="988"/>
        <w:gridCol w:w="8079"/>
      </w:tblGrid>
      <w:tr w:rsidR="00D004D1" w:rsidRPr="00D004D1" w:rsidTr="00D004D1">
        <w:trPr>
          <w:trHeight w:val="400"/>
        </w:trPr>
        <w:tc>
          <w:tcPr>
            <w:tcW w:w="988" w:type="dxa"/>
            <w:vAlign w:val="center"/>
          </w:tcPr>
          <w:p w:rsidR="00D004D1" w:rsidRPr="00D004D1" w:rsidRDefault="00D004D1" w:rsidP="00D004D1">
            <w:pPr>
              <w:spacing w:line="276" w:lineRule="auto"/>
              <w:jc w:val="center"/>
              <w:rPr>
                <w:rFonts w:ascii="Arial" w:hAnsi="Arial" w:cs="Arial"/>
                <w:b/>
                <w:bCs/>
                <w:sz w:val="16"/>
                <w:szCs w:val="16"/>
              </w:rPr>
            </w:pPr>
            <w:r w:rsidRPr="00D004D1">
              <w:rPr>
                <w:rFonts w:ascii="Arial" w:hAnsi="Arial" w:cs="Arial"/>
                <w:b/>
                <w:bCs/>
                <w:sz w:val="16"/>
                <w:szCs w:val="16"/>
              </w:rPr>
              <w:t>Position</w:t>
            </w:r>
          </w:p>
        </w:tc>
        <w:tc>
          <w:tcPr>
            <w:tcW w:w="8079" w:type="dxa"/>
            <w:vAlign w:val="center"/>
          </w:tcPr>
          <w:p w:rsidR="00D004D1" w:rsidRPr="00D004D1" w:rsidRDefault="00D004D1" w:rsidP="00D004D1">
            <w:pPr>
              <w:spacing w:line="276" w:lineRule="auto"/>
              <w:jc w:val="center"/>
              <w:rPr>
                <w:rFonts w:ascii="Arial" w:hAnsi="Arial" w:cs="Arial"/>
                <w:b/>
                <w:bCs/>
                <w:sz w:val="16"/>
                <w:szCs w:val="16"/>
              </w:rPr>
            </w:pPr>
            <w:r w:rsidRPr="00D004D1">
              <w:rPr>
                <w:rFonts w:ascii="Arial" w:hAnsi="Arial" w:cs="Arial"/>
                <w:b/>
                <w:bCs/>
                <w:sz w:val="16"/>
                <w:szCs w:val="16"/>
              </w:rPr>
              <w:t>Beschreibung der Leistung</w:t>
            </w:r>
          </w:p>
        </w:tc>
      </w:tr>
      <w:tr w:rsidR="00D004D1" w:rsidRPr="00D004D1" w:rsidTr="00D004D1">
        <w:trPr>
          <w:trHeight w:val="419"/>
        </w:trPr>
        <w:tc>
          <w:tcPr>
            <w:tcW w:w="988" w:type="dxa"/>
          </w:tcPr>
          <w:p w:rsidR="00D004D1" w:rsidRPr="00D004D1" w:rsidRDefault="00D004D1" w:rsidP="00D004D1">
            <w:pPr>
              <w:spacing w:line="276" w:lineRule="auto"/>
              <w:jc w:val="both"/>
              <w:rPr>
                <w:rFonts w:ascii="Arial" w:hAnsi="Arial" w:cs="Arial"/>
                <w:sz w:val="16"/>
                <w:szCs w:val="16"/>
              </w:rPr>
            </w:pPr>
          </w:p>
        </w:tc>
        <w:tc>
          <w:tcPr>
            <w:tcW w:w="8079" w:type="dxa"/>
          </w:tcPr>
          <w:p w:rsidR="00D004D1" w:rsidRPr="00D004D1" w:rsidRDefault="00D004D1" w:rsidP="00D004D1">
            <w:pPr>
              <w:spacing w:line="276" w:lineRule="auto"/>
              <w:jc w:val="both"/>
              <w:rPr>
                <w:rFonts w:ascii="Arial" w:hAnsi="Arial" w:cs="Arial"/>
                <w:sz w:val="16"/>
                <w:szCs w:val="16"/>
              </w:rPr>
            </w:pPr>
          </w:p>
        </w:tc>
      </w:tr>
      <w:tr w:rsidR="00D004D1" w:rsidRPr="00D004D1" w:rsidTr="00D004D1">
        <w:trPr>
          <w:trHeight w:val="412"/>
        </w:trPr>
        <w:tc>
          <w:tcPr>
            <w:tcW w:w="988" w:type="dxa"/>
          </w:tcPr>
          <w:p w:rsidR="00D004D1" w:rsidRPr="00D004D1" w:rsidRDefault="00D004D1" w:rsidP="00D004D1">
            <w:pPr>
              <w:spacing w:line="276" w:lineRule="auto"/>
              <w:jc w:val="both"/>
              <w:rPr>
                <w:rFonts w:ascii="Arial" w:hAnsi="Arial" w:cs="Arial"/>
                <w:sz w:val="16"/>
                <w:szCs w:val="16"/>
              </w:rPr>
            </w:pPr>
          </w:p>
        </w:tc>
        <w:tc>
          <w:tcPr>
            <w:tcW w:w="8079" w:type="dxa"/>
          </w:tcPr>
          <w:p w:rsidR="00D004D1" w:rsidRPr="00D004D1" w:rsidRDefault="00D004D1" w:rsidP="00D004D1">
            <w:pPr>
              <w:spacing w:line="276" w:lineRule="auto"/>
              <w:jc w:val="both"/>
              <w:rPr>
                <w:rFonts w:ascii="Arial" w:hAnsi="Arial" w:cs="Arial"/>
                <w:sz w:val="16"/>
                <w:szCs w:val="16"/>
              </w:rPr>
            </w:pPr>
          </w:p>
        </w:tc>
      </w:tr>
      <w:tr w:rsidR="00D004D1" w:rsidRPr="00D004D1" w:rsidTr="00D004D1">
        <w:trPr>
          <w:trHeight w:val="398"/>
        </w:trPr>
        <w:tc>
          <w:tcPr>
            <w:tcW w:w="988" w:type="dxa"/>
          </w:tcPr>
          <w:p w:rsidR="00D004D1" w:rsidRPr="00D004D1" w:rsidRDefault="00D004D1" w:rsidP="00D004D1">
            <w:pPr>
              <w:spacing w:line="276" w:lineRule="auto"/>
              <w:jc w:val="both"/>
              <w:rPr>
                <w:rFonts w:ascii="Arial" w:hAnsi="Arial" w:cs="Arial"/>
                <w:sz w:val="16"/>
                <w:szCs w:val="16"/>
              </w:rPr>
            </w:pPr>
          </w:p>
        </w:tc>
        <w:tc>
          <w:tcPr>
            <w:tcW w:w="8079" w:type="dxa"/>
          </w:tcPr>
          <w:p w:rsidR="00D004D1" w:rsidRPr="00D004D1" w:rsidRDefault="00D004D1" w:rsidP="00D004D1">
            <w:pPr>
              <w:spacing w:line="276" w:lineRule="auto"/>
              <w:jc w:val="both"/>
              <w:rPr>
                <w:rFonts w:ascii="Arial" w:hAnsi="Arial" w:cs="Arial"/>
                <w:sz w:val="16"/>
                <w:szCs w:val="16"/>
              </w:rPr>
            </w:pPr>
          </w:p>
        </w:tc>
      </w:tr>
      <w:tr w:rsidR="00D004D1" w:rsidRPr="00D004D1" w:rsidTr="00D004D1">
        <w:trPr>
          <w:trHeight w:val="458"/>
        </w:trPr>
        <w:tc>
          <w:tcPr>
            <w:tcW w:w="988" w:type="dxa"/>
          </w:tcPr>
          <w:p w:rsidR="00D004D1" w:rsidRPr="00D004D1" w:rsidRDefault="00D004D1" w:rsidP="00D004D1">
            <w:pPr>
              <w:spacing w:line="276" w:lineRule="auto"/>
              <w:jc w:val="both"/>
              <w:rPr>
                <w:rFonts w:ascii="Arial" w:hAnsi="Arial" w:cs="Arial"/>
                <w:sz w:val="16"/>
                <w:szCs w:val="16"/>
              </w:rPr>
            </w:pPr>
          </w:p>
        </w:tc>
        <w:tc>
          <w:tcPr>
            <w:tcW w:w="8079" w:type="dxa"/>
          </w:tcPr>
          <w:p w:rsidR="00D004D1" w:rsidRPr="00D004D1" w:rsidRDefault="00D004D1" w:rsidP="00D004D1">
            <w:pPr>
              <w:spacing w:line="276" w:lineRule="auto"/>
              <w:jc w:val="both"/>
              <w:rPr>
                <w:rFonts w:ascii="Arial" w:hAnsi="Arial" w:cs="Arial"/>
                <w:sz w:val="16"/>
                <w:szCs w:val="16"/>
              </w:rPr>
            </w:pPr>
          </w:p>
        </w:tc>
      </w:tr>
    </w:tbl>
    <w:p w:rsidR="00D004D1" w:rsidRPr="00D004D1" w:rsidRDefault="00D004D1" w:rsidP="00D004D1">
      <w:pPr>
        <w:spacing w:after="0" w:line="276" w:lineRule="auto"/>
        <w:jc w:val="both"/>
        <w:rPr>
          <w:rFonts w:ascii="Arial" w:hAnsi="Arial" w:cs="Arial"/>
          <w:sz w:val="20"/>
          <w:szCs w:val="20"/>
        </w:rPr>
      </w:pPr>
    </w:p>
    <w:p w:rsidR="00D004D1" w:rsidRDefault="00D004D1">
      <w:pPr>
        <w:rPr>
          <w:rFonts w:ascii="Arial" w:hAnsi="Arial" w:cs="Arial"/>
          <w:sz w:val="20"/>
          <w:szCs w:val="20"/>
        </w:rPr>
      </w:pPr>
      <w:r>
        <w:rPr>
          <w:rFonts w:ascii="Arial" w:hAnsi="Arial" w:cs="Arial"/>
          <w:sz w:val="20"/>
          <w:szCs w:val="20"/>
        </w:rPr>
        <w:br w:type="page"/>
      </w:r>
    </w:p>
    <w:p w:rsidR="00D004D1" w:rsidRPr="00D004D1" w:rsidRDefault="00D004D1" w:rsidP="00D004D1">
      <w:pPr>
        <w:spacing w:after="0" w:line="276" w:lineRule="auto"/>
        <w:jc w:val="both"/>
        <w:rPr>
          <w:rFonts w:ascii="Arial" w:hAnsi="Arial" w:cs="Arial"/>
          <w:sz w:val="20"/>
          <w:szCs w:val="20"/>
        </w:rPr>
      </w:pPr>
      <w:r w:rsidRPr="00D004D1">
        <w:rPr>
          <w:rFonts w:ascii="Arial" w:hAnsi="Arial" w:cs="Arial"/>
          <w:sz w:val="20"/>
          <w:szCs w:val="20"/>
        </w:rPr>
        <w:lastRenderedPageBreak/>
        <w:t>Wir bieten Ihnen die Ausführung der vorgenannten Positionen zu folgenden neuen Einheitspreisen an:</w:t>
      </w:r>
    </w:p>
    <w:p w:rsidR="00D004D1" w:rsidRDefault="00D004D1" w:rsidP="00D004D1">
      <w:pPr>
        <w:spacing w:after="0" w:line="276" w:lineRule="auto"/>
        <w:jc w:val="both"/>
        <w:rPr>
          <w:rFonts w:ascii="Arial" w:hAnsi="Arial" w:cs="Arial"/>
          <w:sz w:val="20"/>
          <w:szCs w:val="20"/>
        </w:rPr>
      </w:pPr>
    </w:p>
    <w:tbl>
      <w:tblPr>
        <w:tblStyle w:val="Tabellenraster"/>
        <w:tblW w:w="9067" w:type="dxa"/>
        <w:tblLook w:val="04A0" w:firstRow="1" w:lastRow="0" w:firstColumn="1" w:lastColumn="0" w:noHBand="0" w:noVBand="1"/>
      </w:tblPr>
      <w:tblGrid>
        <w:gridCol w:w="988"/>
        <w:gridCol w:w="8079"/>
      </w:tblGrid>
      <w:tr w:rsidR="00D004D1" w:rsidRPr="00D004D1" w:rsidTr="002E386F">
        <w:trPr>
          <w:trHeight w:val="400"/>
        </w:trPr>
        <w:tc>
          <w:tcPr>
            <w:tcW w:w="988" w:type="dxa"/>
            <w:vAlign w:val="center"/>
          </w:tcPr>
          <w:p w:rsidR="00D004D1" w:rsidRPr="00D004D1" w:rsidRDefault="00D004D1" w:rsidP="002E386F">
            <w:pPr>
              <w:spacing w:line="276" w:lineRule="auto"/>
              <w:jc w:val="center"/>
              <w:rPr>
                <w:rFonts w:ascii="Arial" w:hAnsi="Arial" w:cs="Arial"/>
                <w:b/>
                <w:bCs/>
                <w:sz w:val="16"/>
                <w:szCs w:val="16"/>
              </w:rPr>
            </w:pPr>
            <w:r w:rsidRPr="00D004D1">
              <w:rPr>
                <w:rFonts w:ascii="Arial" w:hAnsi="Arial" w:cs="Arial"/>
                <w:b/>
                <w:bCs/>
                <w:sz w:val="16"/>
                <w:szCs w:val="16"/>
              </w:rPr>
              <w:t>Position</w:t>
            </w:r>
          </w:p>
        </w:tc>
        <w:tc>
          <w:tcPr>
            <w:tcW w:w="8079" w:type="dxa"/>
            <w:vAlign w:val="center"/>
          </w:tcPr>
          <w:p w:rsidR="00D004D1" w:rsidRPr="00D004D1" w:rsidRDefault="00D004D1" w:rsidP="002E386F">
            <w:pPr>
              <w:spacing w:line="276" w:lineRule="auto"/>
              <w:jc w:val="center"/>
              <w:rPr>
                <w:rFonts w:ascii="Arial" w:hAnsi="Arial" w:cs="Arial"/>
                <w:b/>
                <w:bCs/>
                <w:sz w:val="16"/>
                <w:szCs w:val="16"/>
              </w:rPr>
            </w:pPr>
            <w:r>
              <w:rPr>
                <w:rFonts w:ascii="Arial" w:hAnsi="Arial" w:cs="Arial"/>
                <w:b/>
                <w:bCs/>
                <w:sz w:val="16"/>
                <w:szCs w:val="16"/>
              </w:rPr>
              <w:t>Neuer Einheitspreis</w:t>
            </w:r>
          </w:p>
        </w:tc>
      </w:tr>
      <w:tr w:rsidR="00D004D1" w:rsidRPr="00D004D1" w:rsidTr="002E386F">
        <w:trPr>
          <w:trHeight w:val="419"/>
        </w:trPr>
        <w:tc>
          <w:tcPr>
            <w:tcW w:w="988" w:type="dxa"/>
          </w:tcPr>
          <w:p w:rsidR="00D004D1" w:rsidRPr="00D004D1" w:rsidRDefault="00D004D1" w:rsidP="002E386F">
            <w:pPr>
              <w:spacing w:line="276" w:lineRule="auto"/>
              <w:jc w:val="both"/>
              <w:rPr>
                <w:rFonts w:ascii="Arial" w:hAnsi="Arial" w:cs="Arial"/>
                <w:sz w:val="16"/>
                <w:szCs w:val="16"/>
              </w:rPr>
            </w:pPr>
          </w:p>
        </w:tc>
        <w:tc>
          <w:tcPr>
            <w:tcW w:w="8079" w:type="dxa"/>
          </w:tcPr>
          <w:p w:rsidR="00D004D1" w:rsidRPr="00D004D1" w:rsidRDefault="00D004D1" w:rsidP="002E386F">
            <w:pPr>
              <w:spacing w:line="276" w:lineRule="auto"/>
              <w:jc w:val="both"/>
              <w:rPr>
                <w:rFonts w:ascii="Arial" w:hAnsi="Arial" w:cs="Arial"/>
                <w:sz w:val="16"/>
                <w:szCs w:val="16"/>
              </w:rPr>
            </w:pPr>
          </w:p>
        </w:tc>
      </w:tr>
      <w:tr w:rsidR="00D004D1" w:rsidRPr="00D004D1" w:rsidTr="002E386F">
        <w:trPr>
          <w:trHeight w:val="412"/>
        </w:trPr>
        <w:tc>
          <w:tcPr>
            <w:tcW w:w="988" w:type="dxa"/>
          </w:tcPr>
          <w:p w:rsidR="00D004D1" w:rsidRPr="00D004D1" w:rsidRDefault="00D004D1" w:rsidP="002E386F">
            <w:pPr>
              <w:spacing w:line="276" w:lineRule="auto"/>
              <w:jc w:val="both"/>
              <w:rPr>
                <w:rFonts w:ascii="Arial" w:hAnsi="Arial" w:cs="Arial"/>
                <w:sz w:val="16"/>
                <w:szCs w:val="16"/>
              </w:rPr>
            </w:pPr>
          </w:p>
        </w:tc>
        <w:tc>
          <w:tcPr>
            <w:tcW w:w="8079" w:type="dxa"/>
          </w:tcPr>
          <w:p w:rsidR="00D004D1" w:rsidRPr="00D004D1" w:rsidRDefault="00D004D1" w:rsidP="002E386F">
            <w:pPr>
              <w:spacing w:line="276" w:lineRule="auto"/>
              <w:jc w:val="both"/>
              <w:rPr>
                <w:rFonts w:ascii="Arial" w:hAnsi="Arial" w:cs="Arial"/>
                <w:sz w:val="16"/>
                <w:szCs w:val="16"/>
              </w:rPr>
            </w:pPr>
          </w:p>
        </w:tc>
      </w:tr>
      <w:tr w:rsidR="00D004D1" w:rsidRPr="00D004D1" w:rsidTr="002E386F">
        <w:trPr>
          <w:trHeight w:val="398"/>
        </w:trPr>
        <w:tc>
          <w:tcPr>
            <w:tcW w:w="988" w:type="dxa"/>
          </w:tcPr>
          <w:p w:rsidR="00D004D1" w:rsidRPr="00D004D1" w:rsidRDefault="00D004D1" w:rsidP="002E386F">
            <w:pPr>
              <w:spacing w:line="276" w:lineRule="auto"/>
              <w:jc w:val="both"/>
              <w:rPr>
                <w:rFonts w:ascii="Arial" w:hAnsi="Arial" w:cs="Arial"/>
                <w:sz w:val="16"/>
                <w:szCs w:val="16"/>
              </w:rPr>
            </w:pPr>
          </w:p>
        </w:tc>
        <w:tc>
          <w:tcPr>
            <w:tcW w:w="8079" w:type="dxa"/>
          </w:tcPr>
          <w:p w:rsidR="00D004D1" w:rsidRPr="00D004D1" w:rsidRDefault="00D004D1" w:rsidP="002E386F">
            <w:pPr>
              <w:spacing w:line="276" w:lineRule="auto"/>
              <w:jc w:val="both"/>
              <w:rPr>
                <w:rFonts w:ascii="Arial" w:hAnsi="Arial" w:cs="Arial"/>
                <w:sz w:val="16"/>
                <w:szCs w:val="16"/>
              </w:rPr>
            </w:pPr>
          </w:p>
        </w:tc>
      </w:tr>
      <w:tr w:rsidR="00D004D1" w:rsidRPr="00D004D1" w:rsidTr="002E386F">
        <w:trPr>
          <w:trHeight w:val="458"/>
        </w:trPr>
        <w:tc>
          <w:tcPr>
            <w:tcW w:w="988" w:type="dxa"/>
          </w:tcPr>
          <w:p w:rsidR="00D004D1" w:rsidRPr="00D004D1" w:rsidRDefault="00D004D1" w:rsidP="002E386F">
            <w:pPr>
              <w:spacing w:line="276" w:lineRule="auto"/>
              <w:jc w:val="both"/>
              <w:rPr>
                <w:rFonts w:ascii="Arial" w:hAnsi="Arial" w:cs="Arial"/>
                <w:sz w:val="16"/>
                <w:szCs w:val="16"/>
              </w:rPr>
            </w:pPr>
          </w:p>
        </w:tc>
        <w:tc>
          <w:tcPr>
            <w:tcW w:w="8079" w:type="dxa"/>
          </w:tcPr>
          <w:p w:rsidR="00D004D1" w:rsidRPr="00D004D1" w:rsidRDefault="00D004D1" w:rsidP="002E386F">
            <w:pPr>
              <w:spacing w:line="276" w:lineRule="auto"/>
              <w:jc w:val="both"/>
              <w:rPr>
                <w:rFonts w:ascii="Arial" w:hAnsi="Arial" w:cs="Arial"/>
                <w:sz w:val="16"/>
                <w:szCs w:val="16"/>
              </w:rPr>
            </w:pPr>
          </w:p>
        </w:tc>
      </w:tr>
    </w:tbl>
    <w:p w:rsidR="00D004D1" w:rsidRPr="00D004D1" w:rsidRDefault="00D004D1" w:rsidP="00D004D1">
      <w:pPr>
        <w:spacing w:after="0" w:line="276" w:lineRule="auto"/>
        <w:jc w:val="both"/>
        <w:rPr>
          <w:rFonts w:ascii="Arial" w:hAnsi="Arial" w:cs="Arial"/>
          <w:sz w:val="20"/>
          <w:szCs w:val="20"/>
        </w:rPr>
      </w:pPr>
    </w:p>
    <w:p w:rsidR="00D004D1" w:rsidRPr="00D004D1" w:rsidRDefault="00D004D1" w:rsidP="00D004D1">
      <w:pPr>
        <w:spacing w:after="0" w:line="276" w:lineRule="auto"/>
        <w:jc w:val="both"/>
        <w:rPr>
          <w:rFonts w:ascii="Arial" w:hAnsi="Arial" w:cs="Arial"/>
          <w:sz w:val="20"/>
          <w:szCs w:val="20"/>
        </w:rPr>
      </w:pPr>
      <w:r w:rsidRPr="00D004D1">
        <w:rPr>
          <w:rFonts w:ascii="Arial" w:hAnsi="Arial" w:cs="Arial"/>
          <w:sz w:val="20"/>
          <w:szCs w:val="20"/>
        </w:rPr>
        <w:t>Wir möchten Sie bitten, diese neuen Preise unverzüglich, spätestens bis zum</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t>
      </w:r>
      <w:r w:rsidRPr="00D004D1">
        <w:rPr>
          <w:rFonts w:ascii="Arial" w:hAnsi="Arial" w:cs="Arial"/>
          <w:sz w:val="20"/>
          <w:szCs w:val="20"/>
        </w:rPr>
        <w:t>schriftlich zu bestätigen, damit die Arbeiten nicht eingestellt werden müssen.</w:t>
      </w:r>
    </w:p>
    <w:p w:rsidR="00D004D1" w:rsidRPr="00D004D1" w:rsidRDefault="00D004D1" w:rsidP="00D004D1">
      <w:pPr>
        <w:spacing w:after="0" w:line="276" w:lineRule="auto"/>
        <w:jc w:val="both"/>
        <w:rPr>
          <w:rFonts w:ascii="Arial" w:hAnsi="Arial" w:cs="Arial"/>
          <w:sz w:val="20"/>
          <w:szCs w:val="20"/>
        </w:rPr>
      </w:pPr>
    </w:p>
    <w:p w:rsidR="00411EA9" w:rsidRDefault="00D004D1" w:rsidP="00D004D1">
      <w:pPr>
        <w:spacing w:after="0" w:line="276" w:lineRule="auto"/>
        <w:jc w:val="both"/>
        <w:rPr>
          <w:rFonts w:ascii="Arial" w:hAnsi="Arial" w:cs="Arial"/>
          <w:sz w:val="20"/>
          <w:szCs w:val="20"/>
        </w:rPr>
      </w:pPr>
      <w:r w:rsidRPr="00D004D1">
        <w:rPr>
          <w:rFonts w:ascii="Arial" w:hAnsi="Arial" w:cs="Arial"/>
          <w:sz w:val="20"/>
          <w:szCs w:val="20"/>
        </w:rPr>
        <w:t>Mit freundlichen Grüßen</w:t>
      </w:r>
    </w:p>
    <w:p w:rsidR="00D004D1" w:rsidRDefault="00D004D1" w:rsidP="00D004D1">
      <w:pPr>
        <w:spacing w:after="0" w:line="276" w:lineRule="auto"/>
        <w:jc w:val="both"/>
        <w:rPr>
          <w:rFonts w:ascii="Arial" w:hAnsi="Arial" w:cs="Arial"/>
          <w:sz w:val="20"/>
          <w:szCs w:val="20"/>
        </w:rPr>
      </w:pPr>
    </w:p>
    <w:p w:rsidR="00D004D1" w:rsidRDefault="00D004D1" w:rsidP="00D004D1">
      <w:pPr>
        <w:spacing w:after="0" w:line="276" w:lineRule="auto"/>
        <w:jc w:val="both"/>
        <w:rPr>
          <w:rFonts w:ascii="Arial" w:hAnsi="Arial" w:cs="Arial"/>
          <w:sz w:val="20"/>
          <w:szCs w:val="20"/>
        </w:rPr>
      </w:pPr>
    </w:p>
    <w:p w:rsidR="00D004D1" w:rsidRPr="00D004D1" w:rsidRDefault="00D004D1" w:rsidP="00D004D1">
      <w:pPr>
        <w:spacing w:after="0" w:line="276" w:lineRule="auto"/>
        <w:jc w:val="both"/>
        <w:rPr>
          <w:rFonts w:ascii="Arial" w:hAnsi="Arial" w:cs="Arial"/>
          <w:i/>
          <w:iCs/>
          <w:sz w:val="20"/>
          <w:szCs w:val="20"/>
        </w:rPr>
      </w:pPr>
      <w:r w:rsidRPr="00D004D1">
        <w:rPr>
          <w:rFonts w:ascii="Arial" w:hAnsi="Arial" w:cs="Arial"/>
          <w:i/>
          <w:iCs/>
          <w:sz w:val="20"/>
          <w:szCs w:val="20"/>
        </w:rPr>
        <w:t xml:space="preserve">Unterschrift </w:t>
      </w:r>
    </w:p>
    <w:sectPr w:rsidR="00D004D1" w:rsidRPr="00D004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D1"/>
    <w:rsid w:val="001E32F2"/>
    <w:rsid w:val="00270387"/>
    <w:rsid w:val="00843EE6"/>
    <w:rsid w:val="00955DDC"/>
    <w:rsid w:val="00D00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9E5F"/>
  <w15:chartTrackingRefBased/>
  <w15:docId w15:val="{E3DBF272-882A-4902-9734-AFA55EB8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0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1489</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2019-11-06T15:25:00Z</dcterms:created>
  <dcterms:modified xsi:type="dcterms:W3CDTF">2019-11-06T15:32:00Z</dcterms:modified>
</cp:coreProperties>
</file>