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87" w:rsidRPr="000B102C" w:rsidRDefault="00B54B73" w:rsidP="000B102C">
      <w:pPr>
        <w:spacing w:line="276" w:lineRule="auto"/>
        <w:jc w:val="center"/>
        <w:rPr>
          <w:rFonts w:ascii="Arial" w:hAnsi="Arial" w:cs="Arial"/>
          <w:b/>
          <w:sz w:val="24"/>
        </w:rPr>
      </w:pPr>
      <w:r w:rsidRPr="000B102C">
        <w:rPr>
          <w:rFonts w:ascii="Arial" w:hAnsi="Arial" w:cs="Arial"/>
          <w:b/>
          <w:sz w:val="24"/>
        </w:rPr>
        <w:t>Hinweis auf die</w:t>
      </w:r>
      <w:r w:rsidR="000B102C">
        <w:rPr>
          <w:rFonts w:ascii="Arial" w:hAnsi="Arial" w:cs="Arial"/>
          <w:b/>
          <w:sz w:val="24"/>
        </w:rPr>
        <w:t xml:space="preserve"> </w:t>
      </w:r>
      <w:r w:rsidRPr="000B102C">
        <w:rPr>
          <w:rFonts w:ascii="Arial" w:hAnsi="Arial" w:cs="Arial"/>
          <w:b/>
          <w:sz w:val="24"/>
        </w:rPr>
        <w:t>Mitführung und Vorlagepflicht von Ausweispapieren</w:t>
      </w:r>
    </w:p>
    <w:p w:rsidR="00A44787" w:rsidRPr="000B102C" w:rsidRDefault="00A44787"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Pr="000B102C" w:rsidRDefault="000B102C" w:rsidP="000B102C">
      <w:pPr>
        <w:spacing w:line="276" w:lineRule="auto"/>
        <w:jc w:val="both"/>
        <w:rPr>
          <w:rFonts w:ascii="Arial" w:hAnsi="Arial" w:cs="Arial"/>
        </w:rPr>
      </w:pPr>
    </w:p>
    <w:p w:rsidR="00A44787" w:rsidRDefault="00A44787" w:rsidP="000B102C">
      <w:pPr>
        <w:spacing w:line="276" w:lineRule="auto"/>
        <w:jc w:val="both"/>
        <w:rPr>
          <w:rFonts w:ascii="Arial" w:hAnsi="Arial" w:cs="Arial"/>
        </w:rPr>
      </w:pPr>
    </w:p>
    <w:p w:rsidR="000B102C" w:rsidRPr="000B102C" w:rsidRDefault="000B102C" w:rsidP="000B102C">
      <w:pPr>
        <w:spacing w:line="276" w:lineRule="auto"/>
        <w:jc w:val="right"/>
        <w:rPr>
          <w:rFonts w:ascii="Arial" w:hAnsi="Arial" w:cs="Arial"/>
          <w:i/>
        </w:rPr>
      </w:pPr>
      <w:r w:rsidRPr="000B102C">
        <w:rPr>
          <w:rFonts w:ascii="Arial" w:hAnsi="Arial" w:cs="Arial"/>
          <w:i/>
        </w:rPr>
        <w:t xml:space="preserve">Ort, Datum </w:t>
      </w:r>
    </w:p>
    <w:p w:rsidR="000B102C" w:rsidRDefault="000B102C" w:rsidP="000B102C">
      <w:pPr>
        <w:spacing w:line="276" w:lineRule="auto"/>
        <w:jc w:val="both"/>
        <w:rPr>
          <w:rFonts w:ascii="Arial" w:hAnsi="Arial" w:cs="Arial"/>
        </w:rPr>
      </w:pPr>
    </w:p>
    <w:p w:rsidR="000B102C" w:rsidRPr="000B102C" w:rsidRDefault="000B102C" w:rsidP="000B102C">
      <w:pPr>
        <w:spacing w:line="276" w:lineRule="auto"/>
        <w:jc w:val="both"/>
        <w:rPr>
          <w:rFonts w:ascii="Arial" w:hAnsi="Arial" w:cs="Arial"/>
        </w:rPr>
      </w:pPr>
    </w:p>
    <w:p w:rsidR="00A44787" w:rsidRPr="000B102C" w:rsidRDefault="00A44787" w:rsidP="000B102C">
      <w:pPr>
        <w:spacing w:line="276" w:lineRule="auto"/>
        <w:jc w:val="both"/>
        <w:rPr>
          <w:rFonts w:ascii="Arial" w:hAnsi="Arial" w:cs="Arial"/>
        </w:rPr>
      </w:pPr>
    </w:p>
    <w:p w:rsidR="00A44787" w:rsidRPr="000B102C" w:rsidRDefault="00B54B73" w:rsidP="000B102C">
      <w:pPr>
        <w:spacing w:line="276" w:lineRule="auto"/>
        <w:jc w:val="both"/>
        <w:rPr>
          <w:rFonts w:ascii="Arial" w:hAnsi="Arial" w:cs="Arial"/>
        </w:rPr>
      </w:pPr>
      <w:r w:rsidRPr="000B102C">
        <w:rPr>
          <w:rFonts w:ascii="Arial" w:hAnsi="Arial" w:cs="Arial"/>
        </w:rPr>
        <w:t xml:space="preserve">Sehr geehrte/r Frau/Herr </w:t>
      </w:r>
      <w:r w:rsidR="000B102C">
        <w:rPr>
          <w:rFonts w:ascii="Arial" w:hAnsi="Arial" w:cs="Arial"/>
        </w:rPr>
        <w:t>………………………………</w:t>
      </w:r>
      <w:proofErr w:type="gramStart"/>
      <w:r w:rsidR="000B102C">
        <w:rPr>
          <w:rFonts w:ascii="Arial" w:hAnsi="Arial" w:cs="Arial"/>
        </w:rPr>
        <w:t>…….</w:t>
      </w:r>
      <w:proofErr w:type="gramEnd"/>
      <w:r w:rsidR="000B102C">
        <w:rPr>
          <w:rFonts w:ascii="Arial" w:hAnsi="Arial" w:cs="Arial"/>
        </w:rPr>
        <w:t>,</w:t>
      </w:r>
    </w:p>
    <w:p w:rsidR="00A44787" w:rsidRPr="000B102C" w:rsidRDefault="00A44787" w:rsidP="000B102C">
      <w:pPr>
        <w:spacing w:line="276" w:lineRule="auto"/>
        <w:jc w:val="both"/>
        <w:rPr>
          <w:rFonts w:ascii="Arial" w:hAnsi="Arial" w:cs="Arial"/>
          <w:color w:val="000000"/>
        </w:rPr>
      </w:pPr>
    </w:p>
    <w:p w:rsidR="000B102C" w:rsidRDefault="00B54B73" w:rsidP="000B102C">
      <w:pPr>
        <w:spacing w:line="276" w:lineRule="auto"/>
        <w:jc w:val="both"/>
        <w:rPr>
          <w:rFonts w:ascii="Arial" w:hAnsi="Arial" w:cs="Arial"/>
          <w:color w:val="000000"/>
        </w:rPr>
      </w:pPr>
      <w:r w:rsidRPr="000B102C">
        <w:rPr>
          <w:rFonts w:ascii="Arial" w:hAnsi="Arial" w:cs="Arial"/>
          <w:color w:val="000000"/>
        </w:rPr>
        <w:t xml:space="preserve">nach § 2a </w:t>
      </w:r>
      <w:r w:rsidR="000B102C">
        <w:rPr>
          <w:rFonts w:ascii="Arial" w:hAnsi="Arial" w:cs="Arial"/>
          <w:color w:val="000000"/>
        </w:rPr>
        <w:t>Abs.</w:t>
      </w:r>
      <w:r w:rsidRPr="000B102C">
        <w:rPr>
          <w:rFonts w:ascii="Arial" w:hAnsi="Arial" w:cs="Arial"/>
          <w:color w:val="000000"/>
        </w:rPr>
        <w:t xml:space="preserve"> 1 des Gesetzes zur Bekämpfung der Schwarzarbeit und illegalen Beschäftigung (</w:t>
      </w:r>
      <w:proofErr w:type="spellStart"/>
      <w:r w:rsidRPr="000B102C">
        <w:rPr>
          <w:rFonts w:ascii="Arial" w:hAnsi="Arial" w:cs="Arial"/>
          <w:color w:val="000000"/>
        </w:rPr>
        <w:t>SchwarzArbG</w:t>
      </w:r>
      <w:proofErr w:type="spellEnd"/>
      <w:r w:rsidRPr="000B102C">
        <w:rPr>
          <w:rFonts w:ascii="Arial" w:hAnsi="Arial" w:cs="Arial"/>
          <w:color w:val="000000"/>
        </w:rPr>
        <w:t xml:space="preserve">) sind Sie verpflichtet, während Ihrer Tätigkeit für unser Unternehmen und während Ihres Aufenthalts auf dem Betriebsgelände oder auf Baustellen Ihren Personalausweis, Pass, Pass- oder Ausweisersatz mitzuführen und den Behörden der Zollverwaltung bei Betriebsprüfungen nach § 2 </w:t>
      </w:r>
      <w:proofErr w:type="spellStart"/>
      <w:r w:rsidRPr="000B102C">
        <w:rPr>
          <w:rFonts w:ascii="Arial" w:hAnsi="Arial" w:cs="Arial"/>
          <w:color w:val="000000"/>
        </w:rPr>
        <w:t>SchwarzArbG</w:t>
      </w:r>
      <w:proofErr w:type="spellEnd"/>
      <w:r w:rsidRPr="000B102C">
        <w:rPr>
          <w:rFonts w:ascii="Arial" w:hAnsi="Arial" w:cs="Arial"/>
          <w:color w:val="000000"/>
        </w:rPr>
        <w:t xml:space="preserve"> auf Verlangen vorzulegen. </w:t>
      </w:r>
    </w:p>
    <w:p w:rsidR="000B102C" w:rsidRDefault="000B102C" w:rsidP="000B102C">
      <w:pPr>
        <w:spacing w:line="276" w:lineRule="auto"/>
        <w:jc w:val="both"/>
        <w:rPr>
          <w:rFonts w:ascii="Arial" w:hAnsi="Arial" w:cs="Arial"/>
          <w:color w:val="000000"/>
        </w:rPr>
      </w:pPr>
    </w:p>
    <w:p w:rsidR="00A44787" w:rsidRDefault="00B54B73" w:rsidP="000B102C">
      <w:pPr>
        <w:spacing w:line="276" w:lineRule="auto"/>
        <w:jc w:val="both"/>
        <w:rPr>
          <w:rFonts w:ascii="Arial" w:hAnsi="Arial" w:cs="Arial"/>
          <w:color w:val="000000"/>
        </w:rPr>
      </w:pPr>
      <w:r w:rsidRPr="000B102C">
        <w:rPr>
          <w:rFonts w:ascii="Arial" w:hAnsi="Arial" w:cs="Arial"/>
          <w:color w:val="000000"/>
        </w:rPr>
        <w:t xml:space="preserve">Jeder Verstoß gegen diese Mitführungs- und Vorlagepflichten stellt eine Ordnungswidrigkeit dar und kann nach § 8 </w:t>
      </w:r>
      <w:r w:rsidR="000B102C">
        <w:rPr>
          <w:rFonts w:ascii="Arial" w:hAnsi="Arial" w:cs="Arial"/>
          <w:color w:val="000000"/>
        </w:rPr>
        <w:t>Abs.</w:t>
      </w:r>
      <w:r w:rsidRPr="000B102C">
        <w:rPr>
          <w:rFonts w:ascii="Arial" w:hAnsi="Arial" w:cs="Arial"/>
          <w:color w:val="000000"/>
        </w:rPr>
        <w:t xml:space="preserve"> 3 </w:t>
      </w:r>
      <w:proofErr w:type="spellStart"/>
      <w:r w:rsidRPr="000B102C">
        <w:rPr>
          <w:rFonts w:ascii="Arial" w:hAnsi="Arial" w:cs="Arial"/>
          <w:color w:val="000000"/>
        </w:rPr>
        <w:t>SchwarzArbG</w:t>
      </w:r>
      <w:proofErr w:type="spellEnd"/>
      <w:r w:rsidRPr="000B102C">
        <w:rPr>
          <w:rFonts w:ascii="Arial" w:hAnsi="Arial" w:cs="Arial"/>
          <w:color w:val="000000"/>
        </w:rPr>
        <w:t xml:space="preserve"> mit einer Geldbuße bis zu 5.000,00 € geahndet werden. Sonstige Ausweispapiere, wie Sozialversicherungsausweis, Führerschein etc. genügen den ge</w:t>
      </w:r>
      <w:r w:rsidR="000B102C">
        <w:rPr>
          <w:rFonts w:ascii="Arial" w:hAnsi="Arial" w:cs="Arial"/>
          <w:color w:val="000000"/>
        </w:rPr>
        <w:t>setzlichen Anforderungen nicht.</w:t>
      </w:r>
    </w:p>
    <w:p w:rsidR="000B102C" w:rsidRPr="000B102C" w:rsidRDefault="000B102C" w:rsidP="000B102C">
      <w:pPr>
        <w:spacing w:line="276" w:lineRule="auto"/>
        <w:jc w:val="both"/>
        <w:rPr>
          <w:rFonts w:ascii="Arial" w:hAnsi="Arial" w:cs="Arial"/>
        </w:rPr>
      </w:pPr>
    </w:p>
    <w:p w:rsidR="00A44787" w:rsidRPr="000B102C" w:rsidRDefault="00B54B73" w:rsidP="000B102C">
      <w:pPr>
        <w:spacing w:line="276" w:lineRule="auto"/>
        <w:jc w:val="both"/>
        <w:rPr>
          <w:rFonts w:ascii="Arial" w:hAnsi="Arial" w:cs="Arial"/>
        </w:rPr>
      </w:pPr>
      <w:r w:rsidRPr="000B102C">
        <w:rPr>
          <w:rFonts w:ascii="Arial" w:hAnsi="Arial" w:cs="Arial"/>
        </w:rPr>
        <w:t xml:space="preserve">Nach § 2a </w:t>
      </w:r>
      <w:r w:rsidR="000B102C">
        <w:rPr>
          <w:rFonts w:ascii="Arial" w:hAnsi="Arial" w:cs="Arial"/>
        </w:rPr>
        <w:t>Abs.</w:t>
      </w:r>
      <w:r w:rsidRPr="000B102C">
        <w:rPr>
          <w:rFonts w:ascii="Arial" w:hAnsi="Arial" w:cs="Arial"/>
        </w:rPr>
        <w:t xml:space="preserve"> 2 </w:t>
      </w:r>
      <w:proofErr w:type="spellStart"/>
      <w:r w:rsidRPr="000B102C">
        <w:rPr>
          <w:rFonts w:ascii="Arial" w:hAnsi="Arial" w:cs="Arial"/>
        </w:rPr>
        <w:t>SchwarzArbG</w:t>
      </w:r>
      <w:proofErr w:type="spellEnd"/>
      <w:r w:rsidRPr="000B102C">
        <w:rPr>
          <w:rFonts w:ascii="Arial" w:hAnsi="Arial" w:cs="Arial"/>
        </w:rPr>
        <w:t xml:space="preserve"> sind wir verpflichtet, Sie auf die vorstehenden Vorschriften ausdrücklich und schriftlich hinzuweisen, diesen Hinweis für die Dauer des Arbeitsverhältnisses aufzuheben und den Behörden der Zollverwaltung auf Verlangen vorzulegen. Sie erhalten dieses Schreiben daher in zweifacher Ausfertigung mit der Bitte um Rückgabe eines Exemplars nach Unterzeichnung. Wir werden das von Ihnen unterschriebene Exemplar dann zu den Personalunterlagen nehmen.</w:t>
      </w:r>
    </w:p>
    <w:p w:rsidR="00A44787" w:rsidRPr="000B102C" w:rsidRDefault="00A44787" w:rsidP="000B102C">
      <w:pPr>
        <w:spacing w:line="276" w:lineRule="auto"/>
        <w:jc w:val="both"/>
        <w:rPr>
          <w:rFonts w:ascii="Arial" w:hAnsi="Arial" w:cs="Arial"/>
        </w:rPr>
      </w:pPr>
    </w:p>
    <w:p w:rsidR="00A44787" w:rsidRPr="000B102C" w:rsidRDefault="00B54B73" w:rsidP="000B102C">
      <w:pPr>
        <w:spacing w:line="276" w:lineRule="auto"/>
        <w:jc w:val="both"/>
        <w:rPr>
          <w:rFonts w:ascii="Arial" w:hAnsi="Arial" w:cs="Arial"/>
        </w:rPr>
      </w:pPr>
      <w:r w:rsidRPr="000B102C">
        <w:rPr>
          <w:rFonts w:ascii="Arial" w:hAnsi="Arial" w:cs="Arial"/>
        </w:rPr>
        <w:t>Mit freundlichen Grüß</w:t>
      </w:r>
      <w:r w:rsidR="000B102C">
        <w:rPr>
          <w:rFonts w:ascii="Arial" w:hAnsi="Arial" w:cs="Arial"/>
        </w:rPr>
        <w:t>en</w:t>
      </w:r>
    </w:p>
    <w:p w:rsidR="00A44787" w:rsidRDefault="00A44787" w:rsidP="000B102C">
      <w:pPr>
        <w:spacing w:line="276" w:lineRule="auto"/>
        <w:jc w:val="both"/>
        <w:rPr>
          <w:rFonts w:ascii="Arial" w:hAnsi="Arial" w:cs="Arial"/>
        </w:rPr>
      </w:pPr>
    </w:p>
    <w:p w:rsidR="000B102C" w:rsidRP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r>
        <w:rPr>
          <w:rFonts w:ascii="Arial" w:hAnsi="Arial" w:cs="Arial"/>
        </w:rPr>
        <w:t>………………………………………</w:t>
      </w:r>
    </w:p>
    <w:p w:rsidR="00B54B73" w:rsidRDefault="000B102C" w:rsidP="000B102C">
      <w:pPr>
        <w:spacing w:line="276" w:lineRule="auto"/>
        <w:jc w:val="both"/>
        <w:rPr>
          <w:rFonts w:ascii="Arial" w:hAnsi="Arial" w:cs="Arial"/>
          <w:b/>
        </w:rPr>
      </w:pPr>
      <w:r>
        <w:rPr>
          <w:rFonts w:ascii="Arial" w:hAnsi="Arial" w:cs="Arial"/>
        </w:rPr>
        <w:t>(Unterschrift Arbeitgeber)</w:t>
      </w: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bookmarkStart w:id="0" w:name="_GoBack"/>
      <w:bookmarkEnd w:id="0"/>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r>
        <w:rPr>
          <w:rFonts w:ascii="Arial" w:hAnsi="Arial" w:cs="Arial"/>
        </w:rPr>
        <w:t>____________________________________________________________________________________</w:t>
      </w: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r>
        <w:rPr>
          <w:rFonts w:ascii="Arial" w:hAnsi="Arial" w:cs="Arial"/>
        </w:rPr>
        <w:t xml:space="preserve">Hiermit bestätige ich den Erhalt der Hinweise zur Mitführung und Vorlagepflicht von Ausweispapieren. </w:t>
      </w:r>
    </w:p>
    <w:p w:rsidR="000B102C" w:rsidRDefault="000B102C" w:rsidP="000B102C">
      <w:pPr>
        <w:spacing w:line="276" w:lineRule="auto"/>
        <w:jc w:val="both"/>
        <w:rPr>
          <w:rFonts w:ascii="Arial" w:hAnsi="Arial" w:cs="Arial"/>
        </w:rPr>
      </w:pPr>
    </w:p>
    <w:p w:rsidR="000B102C" w:rsidRDefault="000B102C" w:rsidP="000B102C">
      <w:pPr>
        <w:spacing w:line="276" w:lineRule="auto"/>
        <w:jc w:val="both"/>
        <w:rPr>
          <w:rFonts w:ascii="Arial" w:hAnsi="Arial" w:cs="Arial"/>
        </w:rPr>
      </w:pPr>
    </w:p>
    <w:p w:rsidR="000B102C" w:rsidRDefault="000B102C" w:rsidP="000B102C">
      <w:pPr>
        <w:tabs>
          <w:tab w:val="left" w:pos="6379"/>
        </w:tabs>
        <w:spacing w:line="276" w:lineRule="auto"/>
        <w:jc w:val="both"/>
        <w:rPr>
          <w:rFonts w:ascii="Arial" w:hAnsi="Arial" w:cs="Arial"/>
        </w:rPr>
      </w:pPr>
      <w:r>
        <w:rPr>
          <w:rFonts w:ascii="Arial" w:hAnsi="Arial" w:cs="Arial"/>
        </w:rPr>
        <w:t>………………………………………</w:t>
      </w:r>
      <w:r>
        <w:rPr>
          <w:rFonts w:ascii="Arial" w:hAnsi="Arial" w:cs="Arial"/>
        </w:rPr>
        <w:tab/>
      </w:r>
      <w:r>
        <w:rPr>
          <w:rFonts w:ascii="Arial" w:hAnsi="Arial" w:cs="Arial"/>
        </w:rPr>
        <w:t>………………………………………</w:t>
      </w:r>
    </w:p>
    <w:p w:rsidR="000B102C" w:rsidRPr="000B102C" w:rsidRDefault="000B102C" w:rsidP="000B102C">
      <w:pPr>
        <w:tabs>
          <w:tab w:val="left" w:pos="6379"/>
        </w:tabs>
        <w:spacing w:line="276" w:lineRule="auto"/>
        <w:jc w:val="both"/>
        <w:rPr>
          <w:rFonts w:ascii="Arial" w:hAnsi="Arial" w:cs="Arial"/>
        </w:rPr>
      </w:pPr>
      <w:r>
        <w:rPr>
          <w:rFonts w:ascii="Arial" w:hAnsi="Arial" w:cs="Arial"/>
        </w:rPr>
        <w:t xml:space="preserve">(Ort, Datum) </w:t>
      </w:r>
      <w:r>
        <w:rPr>
          <w:rFonts w:ascii="Arial" w:hAnsi="Arial" w:cs="Arial"/>
        </w:rPr>
        <w:tab/>
        <w:t>(Unterschrift Arbeitnehmer)</w:t>
      </w:r>
    </w:p>
    <w:sectPr w:rsidR="000B102C" w:rsidRPr="000B102C">
      <w:pgSz w:w="12240" w:h="15840"/>
      <w:pgMar w:top="1258"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73" w:rsidRDefault="00B54B73">
      <w:r>
        <w:separator/>
      </w:r>
    </w:p>
  </w:endnote>
  <w:endnote w:type="continuationSeparator" w:id="0">
    <w:p w:rsidR="00B54B73" w:rsidRDefault="00B5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73" w:rsidRDefault="00B54B73">
      <w:r>
        <w:separator/>
      </w:r>
    </w:p>
  </w:footnote>
  <w:footnote w:type="continuationSeparator" w:id="0">
    <w:p w:rsidR="00B54B73" w:rsidRDefault="00B54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16224"/>
    <w:multiLevelType w:val="multilevel"/>
    <w:tmpl w:val="97F29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36E98"/>
    <w:multiLevelType w:val="hybridMultilevel"/>
    <w:tmpl w:val="03BC9AAA"/>
    <w:lvl w:ilvl="0" w:tplc="F90E385A">
      <w:start w:val="1"/>
      <w:numFmt w:val="bullet"/>
      <w:lvlText w:val=""/>
      <w:lvlJc w:val="left"/>
      <w:pPr>
        <w:tabs>
          <w:tab w:val="num" w:pos="1260"/>
        </w:tabs>
        <w:ind w:left="1260" w:hanging="360"/>
      </w:pPr>
      <w:rPr>
        <w:rFonts w:ascii="Symbol" w:hAnsi="Symbol" w:hint="default"/>
      </w:rPr>
    </w:lvl>
    <w:lvl w:ilvl="1" w:tplc="47B8D0C6" w:tentative="1">
      <w:start w:val="1"/>
      <w:numFmt w:val="bullet"/>
      <w:lvlText w:val="o"/>
      <w:lvlJc w:val="left"/>
      <w:pPr>
        <w:tabs>
          <w:tab w:val="num" w:pos="1980"/>
        </w:tabs>
        <w:ind w:left="1980" w:hanging="360"/>
      </w:pPr>
      <w:rPr>
        <w:rFonts w:ascii="Courier New" w:hAnsi="Courier New" w:cs="Courier New" w:hint="default"/>
      </w:rPr>
    </w:lvl>
    <w:lvl w:ilvl="2" w:tplc="DFF44982" w:tentative="1">
      <w:start w:val="1"/>
      <w:numFmt w:val="bullet"/>
      <w:lvlText w:val=""/>
      <w:lvlJc w:val="left"/>
      <w:pPr>
        <w:tabs>
          <w:tab w:val="num" w:pos="2700"/>
        </w:tabs>
        <w:ind w:left="2700" w:hanging="360"/>
      </w:pPr>
      <w:rPr>
        <w:rFonts w:ascii="Wingdings" w:hAnsi="Wingdings" w:hint="default"/>
      </w:rPr>
    </w:lvl>
    <w:lvl w:ilvl="3" w:tplc="9508F7B4" w:tentative="1">
      <w:start w:val="1"/>
      <w:numFmt w:val="bullet"/>
      <w:lvlText w:val=""/>
      <w:lvlJc w:val="left"/>
      <w:pPr>
        <w:tabs>
          <w:tab w:val="num" w:pos="3420"/>
        </w:tabs>
        <w:ind w:left="3420" w:hanging="360"/>
      </w:pPr>
      <w:rPr>
        <w:rFonts w:ascii="Symbol" w:hAnsi="Symbol" w:hint="default"/>
      </w:rPr>
    </w:lvl>
    <w:lvl w:ilvl="4" w:tplc="67883A1C" w:tentative="1">
      <w:start w:val="1"/>
      <w:numFmt w:val="bullet"/>
      <w:lvlText w:val="o"/>
      <w:lvlJc w:val="left"/>
      <w:pPr>
        <w:tabs>
          <w:tab w:val="num" w:pos="4140"/>
        </w:tabs>
        <w:ind w:left="4140" w:hanging="360"/>
      </w:pPr>
      <w:rPr>
        <w:rFonts w:ascii="Courier New" w:hAnsi="Courier New" w:cs="Courier New" w:hint="default"/>
      </w:rPr>
    </w:lvl>
    <w:lvl w:ilvl="5" w:tplc="A506596A" w:tentative="1">
      <w:start w:val="1"/>
      <w:numFmt w:val="bullet"/>
      <w:lvlText w:val=""/>
      <w:lvlJc w:val="left"/>
      <w:pPr>
        <w:tabs>
          <w:tab w:val="num" w:pos="4860"/>
        </w:tabs>
        <w:ind w:left="4860" w:hanging="360"/>
      </w:pPr>
      <w:rPr>
        <w:rFonts w:ascii="Wingdings" w:hAnsi="Wingdings" w:hint="default"/>
      </w:rPr>
    </w:lvl>
    <w:lvl w:ilvl="6" w:tplc="C4347578" w:tentative="1">
      <w:start w:val="1"/>
      <w:numFmt w:val="bullet"/>
      <w:lvlText w:val=""/>
      <w:lvlJc w:val="left"/>
      <w:pPr>
        <w:tabs>
          <w:tab w:val="num" w:pos="5580"/>
        </w:tabs>
        <w:ind w:left="5580" w:hanging="360"/>
      </w:pPr>
      <w:rPr>
        <w:rFonts w:ascii="Symbol" w:hAnsi="Symbol" w:hint="default"/>
      </w:rPr>
    </w:lvl>
    <w:lvl w:ilvl="7" w:tplc="F44EEA24" w:tentative="1">
      <w:start w:val="1"/>
      <w:numFmt w:val="bullet"/>
      <w:lvlText w:val="o"/>
      <w:lvlJc w:val="left"/>
      <w:pPr>
        <w:tabs>
          <w:tab w:val="num" w:pos="6300"/>
        </w:tabs>
        <w:ind w:left="6300" w:hanging="360"/>
      </w:pPr>
      <w:rPr>
        <w:rFonts w:ascii="Courier New" w:hAnsi="Courier New" w:cs="Courier New" w:hint="default"/>
      </w:rPr>
    </w:lvl>
    <w:lvl w:ilvl="8" w:tplc="E43C5A24"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DD"/>
    <w:rsid w:val="000B102C"/>
    <w:rsid w:val="008701DD"/>
    <w:rsid w:val="00A44787"/>
    <w:rsid w:val="00B54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D9864"/>
  <w15:docId w15:val="{1B1E40C8-B041-4BE6-886E-201BDFC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qFormat/>
    <w:pPr>
      <w:spacing w:before="240" w:after="240"/>
      <w:outlineLvl w:val="1"/>
    </w:pPr>
    <w:rPr>
      <w:b/>
      <w:bCs/>
      <w:sz w:val="42"/>
      <w:szCs w:val="4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Pr>
      <w:b/>
      <w:bCs/>
    </w:rPr>
  </w:style>
  <w:style w:type="paragraph" w:customStyle="1" w:styleId="berschrift15">
    <w:name w:val="Überschrift 15"/>
    <w:basedOn w:val="Standard"/>
    <w:pPr>
      <w:outlineLvl w:val="1"/>
    </w:pPr>
    <w:rPr>
      <w:b/>
      <w:bCs/>
      <w:kern w:val="36"/>
      <w:sz w:val="29"/>
      <w:szCs w:val="29"/>
    </w:rPr>
  </w:style>
  <w:style w:type="paragraph" w:styleId="StandardWeb">
    <w:name w:val="Normal (Web)"/>
    <w:basedOn w:val="Standard"/>
    <w:semiHidden/>
    <w:pPr>
      <w:spacing w:before="240" w:after="240"/>
    </w:pPr>
  </w:style>
  <w:style w:type="character" w:styleId="Hervorhebung">
    <w:name w:val="Emphasis"/>
    <w:basedOn w:val="Absatz-Standardschriftart"/>
    <w:qFormat/>
    <w:rPr>
      <w:i w:val="0"/>
      <w:iCs w:val="0"/>
    </w:rPr>
  </w:style>
  <w:style w:type="character" w:customStyle="1" w:styleId="highlight">
    <w:name w:val="highlight"/>
    <w:basedOn w:val="Absatz-Standardschriftart"/>
    <w:rPr>
      <w:color w:val="FFFFFF"/>
      <w:shd w:val="clear" w:color="auto" w:fill="6F6F6F"/>
    </w:rPr>
  </w:style>
  <w:style w:type="character" w:customStyle="1" w:styleId="zit">
    <w:name w:val="zit"/>
    <w:basedOn w:val="Absatz-Standardschriftart"/>
  </w:style>
  <w:style w:type="character" w:customStyle="1" w:styleId="unsichtbar1">
    <w:name w:val="unsichtbar1"/>
    <w:basedOn w:val="Absatz-Standardschriftart"/>
    <w:rPr>
      <w:vanish w:val="0"/>
      <w:webHidden w:val="0"/>
      <w:specVanish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Sozialversicherungsausweis</vt:lpstr>
    </vt:vector>
  </TitlesOfParts>
  <Company>KHS</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Sozialversicherungsausweis</dc:title>
  <dc:creator>Mertens</dc:creator>
  <cp:lastModifiedBy>Daniela Herling</cp:lastModifiedBy>
  <cp:revision>2</cp:revision>
  <cp:lastPrinted>2012-01-09T09:27:00Z</cp:lastPrinted>
  <dcterms:created xsi:type="dcterms:W3CDTF">2019-08-08T05:40:00Z</dcterms:created>
  <dcterms:modified xsi:type="dcterms:W3CDTF">2019-08-08T05:40:00Z</dcterms:modified>
</cp:coreProperties>
</file>