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08" w:rsidRPr="00BF0EAE" w:rsidRDefault="00FD42B1">
      <w:pPr>
        <w:tabs>
          <w:tab w:val="left" w:pos="6840"/>
        </w:tabs>
        <w:spacing w:before="360" w:after="360"/>
        <w:jc w:val="center"/>
        <w:rPr>
          <w:rFonts w:cs="Arial"/>
          <w:b/>
          <w:szCs w:val="28"/>
        </w:rPr>
      </w:pPr>
      <w:r w:rsidRPr="00BF0EAE">
        <w:rPr>
          <w:rFonts w:cs="Arial"/>
          <w:b/>
          <w:szCs w:val="28"/>
        </w:rPr>
        <w:t>(gemäß §§ 10 und 11 der Betriebssicherheitsverordnung)</w:t>
      </w:r>
    </w:p>
    <w:p w:rsidR="001D5508" w:rsidRDefault="00FD42B1">
      <w:pPr>
        <w:tabs>
          <w:tab w:val="left" w:pos="1560"/>
          <w:tab w:val="left" w:leader="dot" w:pos="5670"/>
          <w:tab w:val="left" w:pos="6840"/>
          <w:tab w:val="left" w:pos="7797"/>
          <w:tab w:val="left" w:leader="dot" w:pos="963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Auftraggeber:</w:t>
      </w:r>
      <w:r>
        <w:rPr>
          <w:rFonts w:cs="Arial"/>
          <w:sz w:val="22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Datum:</w:t>
      </w:r>
      <w:r>
        <w:rPr>
          <w:rFonts w:cs="Arial"/>
          <w:sz w:val="22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 w:val="22"/>
          <w:szCs w:val="22"/>
        </w:rPr>
        <w:tab/>
      </w:r>
    </w:p>
    <w:p w:rsidR="001D5508" w:rsidRDefault="00FD42B1">
      <w:pPr>
        <w:tabs>
          <w:tab w:val="left" w:pos="1560"/>
          <w:tab w:val="left" w:leader="dot" w:pos="5670"/>
          <w:tab w:val="left" w:pos="68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Gerüstersteller:</w:t>
      </w:r>
      <w:r>
        <w:rPr>
          <w:rFonts w:cs="Arial"/>
          <w:sz w:val="22"/>
          <w:szCs w:val="22"/>
        </w:rPr>
        <w:tab/>
      </w:r>
      <w:r w:rsidRPr="00BF0EAE">
        <w:fldChar w:fldCharType="begin">
          <w:ffData>
            <w:name w:val=""/>
            <w:enabled/>
            <w:calcOnExit w:val="0"/>
            <w:textInput/>
          </w:ffData>
        </w:fldChar>
      </w:r>
      <w:r w:rsidRPr="00BF0EAE">
        <w:instrText xml:space="preserve"> FORMTEXT </w:instrText>
      </w:r>
      <w:r w:rsidRPr="00BF0EAE">
        <w:fldChar w:fldCharType="separate"/>
      </w:r>
      <w:r w:rsidRPr="00BF0EAE">
        <w:rPr>
          <w:noProof/>
        </w:rPr>
        <w:t> </w:t>
      </w:r>
      <w:r w:rsidRPr="00BF0EAE">
        <w:rPr>
          <w:noProof/>
        </w:rPr>
        <w:t> </w:t>
      </w:r>
      <w:r w:rsidRPr="00BF0EAE">
        <w:rPr>
          <w:noProof/>
        </w:rPr>
        <w:t> </w:t>
      </w:r>
      <w:r w:rsidRPr="00BF0EAE">
        <w:rPr>
          <w:noProof/>
        </w:rPr>
        <w:t> </w:t>
      </w:r>
      <w:r w:rsidRPr="00BF0EAE">
        <w:rPr>
          <w:noProof/>
        </w:rPr>
        <w:t> </w:t>
      </w:r>
      <w:r w:rsidRPr="00BF0EAE">
        <w:fldChar w:fldCharType="end"/>
      </w:r>
      <w:r>
        <w:rPr>
          <w:rFonts w:cs="Arial"/>
          <w:sz w:val="22"/>
          <w:szCs w:val="22"/>
        </w:rPr>
        <w:tab/>
      </w:r>
    </w:p>
    <w:p w:rsidR="001D5508" w:rsidRDefault="00FD42B1">
      <w:pPr>
        <w:tabs>
          <w:tab w:val="left" w:pos="1560"/>
          <w:tab w:val="left" w:leader="dot" w:pos="5670"/>
          <w:tab w:val="left" w:pos="6480"/>
        </w:tabs>
        <w:spacing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Bauvorhaben:</w:t>
      </w:r>
      <w:r>
        <w:rPr>
          <w:rFonts w:cs="Arial"/>
          <w:sz w:val="22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 w:val="22"/>
          <w:szCs w:val="22"/>
        </w:rPr>
        <w:tab/>
      </w:r>
    </w:p>
    <w:p w:rsidR="001D5508" w:rsidRDefault="00FD42B1">
      <w:pPr>
        <w:pStyle w:val="berschrift1"/>
        <w:numPr>
          <w:ilvl w:val="0"/>
          <w:numId w:val="0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Aufbau nach Plan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Gerüstart: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r>
        <w:rPr>
          <w:rFonts w:cs="Arial"/>
          <w:b w:val="0"/>
          <w:bCs/>
          <w:szCs w:val="22"/>
        </w:rPr>
        <w:t>Arbeitsgerüst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r>
        <w:rPr>
          <w:rFonts w:cs="Arial"/>
          <w:b w:val="0"/>
          <w:bCs/>
          <w:szCs w:val="22"/>
        </w:rPr>
        <w:t>Fanggerüst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r>
        <w:rPr>
          <w:rFonts w:cs="Arial"/>
          <w:b w:val="0"/>
          <w:bCs/>
          <w:szCs w:val="22"/>
        </w:rPr>
        <w:t>Dachfanggerüst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r>
        <w:rPr>
          <w:rFonts w:cs="Arial"/>
          <w:b w:val="0"/>
          <w:bCs/>
          <w:szCs w:val="22"/>
        </w:rPr>
        <w:t>Schutzdach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Gerüstklasse:</w:t>
      </w:r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701"/>
        <w:gridCol w:w="25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312"/>
        <w:gridCol w:w="567"/>
      </w:tblGrid>
      <w:tr w:rsidR="001D5508">
        <w:tc>
          <w:tcPr>
            <w:tcW w:w="1701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Lastklasse:</w:t>
            </w:r>
          </w:p>
        </w:tc>
        <w:tc>
          <w:tcPr>
            <w:tcW w:w="250" w:type="dxa"/>
          </w:tcPr>
          <w:p w:rsidR="001D5508" w:rsidRDefault="00FD42B1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bookmarkStart w:id="1" w:name="_GoBack"/>
        <w:bookmarkEnd w:id="1"/>
        <w:tc>
          <w:tcPr>
            <w:tcW w:w="410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2" w:type="dxa"/>
          </w:tcPr>
          <w:p w:rsidR="001D5508" w:rsidRDefault="00FD42B1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D5508">
        <w:tc>
          <w:tcPr>
            <w:tcW w:w="1701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Breitenklasse:</w:t>
            </w:r>
          </w:p>
        </w:tc>
        <w:tc>
          <w:tcPr>
            <w:tcW w:w="1070" w:type="dxa"/>
            <w:gridSpan w:val="3"/>
          </w:tcPr>
          <w:p w:rsidR="001D5508" w:rsidRDefault="00FD42B1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</w:t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30" w:type="dxa"/>
            <w:gridSpan w:val="3"/>
          </w:tcPr>
          <w:p w:rsidR="001D5508" w:rsidRDefault="00FD42B1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</w:t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132" w:type="dxa"/>
            <w:gridSpan w:val="3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…</w:t>
            </w:r>
          </w:p>
        </w:tc>
        <w:tc>
          <w:tcPr>
            <w:tcW w:w="567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1D5508" w:rsidRDefault="00FD42B1">
      <w:pPr>
        <w:pStyle w:val="berschrift2"/>
        <w:numPr>
          <w:ilvl w:val="0"/>
          <w:numId w:val="0"/>
        </w:numPr>
        <w:tabs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Bekleidung:</w:t>
      </w:r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701"/>
        <w:gridCol w:w="250"/>
        <w:gridCol w:w="317"/>
        <w:gridCol w:w="93"/>
        <w:gridCol w:w="1230"/>
        <w:gridCol w:w="410"/>
        <w:gridCol w:w="1952"/>
        <w:gridCol w:w="567"/>
      </w:tblGrid>
      <w:tr w:rsidR="001D5508">
        <w:tc>
          <w:tcPr>
            <w:tcW w:w="1701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Netze</w:t>
            </w:r>
          </w:p>
        </w:tc>
        <w:tc>
          <w:tcPr>
            <w:tcW w:w="250" w:type="dxa"/>
          </w:tcPr>
          <w:p w:rsidR="001D5508" w:rsidRDefault="001D5508">
            <w:pPr>
              <w:spacing w:after="80"/>
              <w:jc w:val="right"/>
              <w:rPr>
                <w:sz w:val="22"/>
                <w:szCs w:val="22"/>
              </w:rPr>
            </w:pPr>
          </w:p>
        </w:tc>
        <w:tc>
          <w:tcPr>
            <w:tcW w:w="410" w:type="dxa"/>
            <w:gridSpan w:val="2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30" w:type="dxa"/>
          </w:tcPr>
          <w:p w:rsidR="001D5508" w:rsidRDefault="00FD42B1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Planen</w:t>
            </w:r>
          </w:p>
        </w:tc>
        <w:tc>
          <w:tcPr>
            <w:tcW w:w="410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52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...</w:t>
            </w:r>
            <w:r>
              <w:rPr>
                <w:sz w:val="22"/>
                <w:szCs w:val="22"/>
              </w:rPr>
              <w:t>………...</w:t>
            </w:r>
          </w:p>
        </w:tc>
        <w:tc>
          <w:tcPr>
            <w:tcW w:w="567" w:type="dxa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0EAE">
              <w:rPr>
                <w:sz w:val="20"/>
              </w:rPr>
            </w:r>
            <w:r w:rsidR="00BF0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D5508">
        <w:tc>
          <w:tcPr>
            <w:tcW w:w="2268" w:type="dxa"/>
            <w:gridSpan w:val="3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Verwendungszweck:</w:t>
            </w:r>
          </w:p>
        </w:tc>
        <w:tc>
          <w:tcPr>
            <w:tcW w:w="4252" w:type="dxa"/>
            <w:gridSpan w:val="5"/>
          </w:tcPr>
          <w:p w:rsidR="001D5508" w:rsidRDefault="00FD42B1">
            <w:pPr>
              <w:spacing w:after="8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...</w:t>
            </w:r>
            <w:r>
              <w:rPr>
                <w:sz w:val="22"/>
                <w:szCs w:val="22"/>
              </w:rPr>
              <w:t>……………………………………</w:t>
            </w:r>
          </w:p>
        </w:tc>
      </w:tr>
    </w:tbl>
    <w:p w:rsidR="001D5508" w:rsidRDefault="00FD42B1">
      <w:pPr>
        <w:pStyle w:val="berschrift1"/>
        <w:keepNext w:val="0"/>
        <w:numPr>
          <w:ilvl w:val="0"/>
          <w:numId w:val="0"/>
        </w:numPr>
        <w:tabs>
          <w:tab w:val="left" w:pos="5103"/>
          <w:tab w:val="left" w:pos="6379"/>
        </w:tabs>
        <w:spacing w:before="120"/>
        <w:rPr>
          <w:rFonts w:cs="Arial"/>
          <w:szCs w:val="22"/>
        </w:rPr>
      </w:pPr>
      <w:bookmarkStart w:id="2" w:name="_Toc63829872"/>
      <w:r>
        <w:rPr>
          <w:rFonts w:cs="Arial"/>
          <w:szCs w:val="22"/>
        </w:rPr>
        <w:t>Gerüstbauteile: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397"/>
        <w:rPr>
          <w:b w:val="0"/>
          <w:bCs/>
          <w:sz w:val="20"/>
        </w:rPr>
      </w:pPr>
      <w:r>
        <w:rPr>
          <w:b w:val="0"/>
          <w:bCs/>
        </w:rPr>
        <w:t>augenscheinlich unbeschädigt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 w:rsidR="00BF0EAE">
        <w:rPr>
          <w:b w:val="0"/>
          <w:bCs/>
          <w:sz w:val="20"/>
        </w:rPr>
      </w:r>
      <w:r w:rsidR="00BF0EAE">
        <w:rPr>
          <w:b w:val="0"/>
          <w:bCs/>
          <w:sz w:val="20"/>
        </w:rPr>
        <w:fldChar w:fldCharType="separate"/>
      </w:r>
      <w:r>
        <w:rPr>
          <w:b w:val="0"/>
          <w:bCs/>
          <w:sz w:val="20"/>
        </w:rPr>
        <w:fldChar w:fldCharType="end"/>
      </w:r>
      <w:r>
        <w:rPr>
          <w:b w:val="0"/>
          <w:bCs/>
        </w:rPr>
        <w:t xml:space="preserve"> *</w:t>
      </w:r>
      <w:bookmarkEnd w:id="2"/>
    </w:p>
    <w:p w:rsidR="001D5508" w:rsidRDefault="00FD42B1">
      <w:pPr>
        <w:pStyle w:val="berschrift1"/>
        <w:numPr>
          <w:ilvl w:val="0"/>
          <w:numId w:val="0"/>
        </w:numPr>
        <w:spacing w:before="120"/>
        <w:rPr>
          <w:rFonts w:cs="Arial"/>
          <w:szCs w:val="22"/>
        </w:rPr>
      </w:pPr>
      <w:bookmarkStart w:id="3" w:name="_Toc63829873"/>
      <w:r>
        <w:rPr>
          <w:rFonts w:cs="Arial"/>
          <w:szCs w:val="22"/>
        </w:rPr>
        <w:t>Standsicherheit</w:t>
      </w:r>
      <w:bookmarkEnd w:id="3"/>
      <w:r>
        <w:rPr>
          <w:rFonts w:cs="Arial"/>
          <w:szCs w:val="22"/>
        </w:rPr>
        <w:t>: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bookmarkStart w:id="4" w:name="_Toc63829874"/>
      <w:r>
        <w:rPr>
          <w:rFonts w:cs="Arial"/>
          <w:b w:val="0"/>
          <w:bCs/>
          <w:szCs w:val="22"/>
        </w:rPr>
        <w:t>Tragfähigkeit der Aufstandsfläche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rFonts w:cs="Arial"/>
          <w:b w:val="0"/>
          <w:bCs/>
          <w:szCs w:val="22"/>
        </w:rPr>
        <w:t xml:space="preserve"> *</w:t>
      </w:r>
      <w:bookmarkEnd w:id="4"/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bookmarkStart w:id="5" w:name="_Toc63829875"/>
      <w:r>
        <w:rPr>
          <w:rFonts w:cs="Arial"/>
          <w:b w:val="0"/>
          <w:bCs/>
          <w:szCs w:val="22"/>
        </w:rPr>
        <w:t>Spindelauszugslänge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rFonts w:cs="Arial"/>
          <w:b w:val="0"/>
          <w:bCs/>
          <w:szCs w:val="22"/>
        </w:rPr>
        <w:t xml:space="preserve"> *</w:t>
      </w:r>
      <w:bookmarkEnd w:id="5"/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bookmarkStart w:id="6" w:name="_Toc63829876"/>
      <w:r>
        <w:rPr>
          <w:rFonts w:cs="Arial"/>
          <w:b w:val="0"/>
          <w:bCs/>
          <w:szCs w:val="22"/>
        </w:rPr>
        <w:t>Längsriegel in Fußpunkthöhe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rFonts w:cs="Arial"/>
          <w:b w:val="0"/>
          <w:bCs/>
          <w:szCs w:val="22"/>
        </w:rPr>
        <w:t xml:space="preserve"> *</w:t>
      </w:r>
      <w:bookmarkEnd w:id="6"/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bookmarkStart w:id="7" w:name="_Toc63829877"/>
      <w:r>
        <w:rPr>
          <w:rFonts w:cs="Arial"/>
          <w:b w:val="0"/>
          <w:bCs/>
          <w:szCs w:val="22"/>
        </w:rPr>
        <w:t>Verstrebungen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rFonts w:cs="Arial"/>
          <w:b w:val="0"/>
          <w:bCs/>
          <w:szCs w:val="22"/>
        </w:rPr>
        <w:t xml:space="preserve"> *</w:t>
      </w:r>
      <w:bookmarkEnd w:id="7"/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bookmarkStart w:id="8" w:name="_Toc63829878"/>
      <w:r>
        <w:rPr>
          <w:rFonts w:cs="Arial"/>
          <w:b w:val="0"/>
          <w:bCs/>
          <w:szCs w:val="22"/>
        </w:rPr>
        <w:t>Gitterträger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rFonts w:cs="Arial"/>
          <w:b w:val="0"/>
          <w:bCs/>
          <w:szCs w:val="22"/>
        </w:rPr>
        <w:t xml:space="preserve"> *</w:t>
      </w:r>
      <w:bookmarkEnd w:id="8"/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sz w:val="20"/>
        </w:rPr>
      </w:pPr>
      <w:bookmarkStart w:id="9" w:name="_Toc63829880"/>
      <w:r>
        <w:rPr>
          <w:rFonts w:cs="Arial"/>
          <w:b w:val="0"/>
          <w:bCs/>
          <w:szCs w:val="22"/>
        </w:rPr>
        <w:t>Fahrrollen</w:t>
      </w:r>
      <w:r>
        <w:rPr>
          <w:rFonts w:cs="Arial"/>
          <w:b w:val="0"/>
          <w:bCs/>
          <w:szCs w:val="22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rFonts w:cs="Arial"/>
          <w:b w:val="0"/>
          <w:bCs/>
          <w:szCs w:val="22"/>
        </w:rPr>
        <w:t xml:space="preserve"> *</w:t>
      </w:r>
      <w:bookmarkEnd w:id="9"/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</w:pPr>
      <w:bookmarkStart w:id="10" w:name="_Toc63829881"/>
      <w:r>
        <w:t>Verankerungen</w:t>
      </w:r>
      <w:r>
        <w:br/>
        <w:t>(bei Bekleidungen erhöhte Kräfte beachten)</w:t>
      </w:r>
      <w:bookmarkEnd w:id="10"/>
      <w: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F0EAE">
        <w:rPr>
          <w:sz w:val="20"/>
        </w:rPr>
      </w:r>
      <w:r w:rsidR="00BF0EAE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*</w:t>
      </w:r>
    </w:p>
    <w:p w:rsidR="001D5508" w:rsidRDefault="00FD42B1">
      <w:pPr>
        <w:pStyle w:val="Blocksatz1cm"/>
        <w:ind w:left="0"/>
      </w:pPr>
      <w:r>
        <w:t xml:space="preserve"> </w:t>
      </w:r>
    </w:p>
    <w:p w:rsidR="001D5508" w:rsidRDefault="00FD42B1">
      <w:pPr>
        <w:pStyle w:val="berschrift1"/>
        <w:numPr>
          <w:ilvl w:val="0"/>
          <w:numId w:val="0"/>
        </w:numPr>
        <w:spacing w:before="120"/>
        <w:rPr>
          <w:rFonts w:cs="Arial"/>
          <w:szCs w:val="22"/>
        </w:rPr>
      </w:pPr>
      <w:bookmarkStart w:id="11" w:name="_Toc63829882"/>
      <w:r>
        <w:rPr>
          <w:rFonts w:cs="Arial"/>
          <w:szCs w:val="22"/>
        </w:rPr>
        <w:lastRenderedPageBreak/>
        <w:t>Beläge: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jc w:val="left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Bretter/Bohlen</w:t>
      </w:r>
      <w:r>
        <w:rPr>
          <w:rFonts w:cs="Arial"/>
          <w:b w:val="0"/>
          <w:bCs/>
          <w:szCs w:val="22"/>
        </w:rPr>
        <w:tab/>
      </w:r>
      <w:r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</w:rPr>
        <w:instrText xml:space="preserve"> FORMCHECKBOX </w:instrText>
      </w:r>
      <w:r w:rsidR="00BF0EAE">
        <w:rPr>
          <w:b w:val="0"/>
          <w:sz w:val="20"/>
        </w:rPr>
      </w:r>
      <w:r w:rsidR="00BF0EAE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*</w:t>
      </w:r>
      <w:r>
        <w:rPr>
          <w:b w:val="0"/>
          <w:sz w:val="20"/>
        </w:rPr>
        <w:br/>
      </w:r>
      <w:r>
        <w:rPr>
          <w:rFonts w:cs="Arial"/>
          <w:b w:val="0"/>
          <w:bCs/>
          <w:szCs w:val="22"/>
        </w:rPr>
        <w:t>(Vollständigkeit, Auflagerung, Qualität)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Systembeläge</w:t>
      </w:r>
      <w:r>
        <w:rPr>
          <w:rFonts w:cs="Arial"/>
          <w:b w:val="0"/>
          <w:bCs/>
          <w:szCs w:val="22"/>
        </w:rPr>
        <w:tab/>
      </w:r>
      <w:r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</w:rPr>
        <w:instrText xml:space="preserve"> FORMCHECKBOX </w:instrText>
      </w:r>
      <w:r w:rsidR="00BF0EAE">
        <w:rPr>
          <w:b w:val="0"/>
          <w:sz w:val="20"/>
        </w:rPr>
      </w:r>
      <w:r w:rsidR="00BF0EAE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r>
        <w:rPr>
          <w:b w:val="0"/>
        </w:rPr>
        <w:t xml:space="preserve"> </w:t>
      </w:r>
      <w:r>
        <w:rPr>
          <w:rFonts w:cs="Arial"/>
          <w:b w:val="0"/>
          <w:bCs/>
          <w:szCs w:val="22"/>
        </w:rPr>
        <w:t>*</w:t>
      </w:r>
    </w:p>
    <w:p w:rsidR="001D5508" w:rsidRDefault="00FD42B1">
      <w:pPr>
        <w:pStyle w:val="berschrift1"/>
        <w:numPr>
          <w:ilvl w:val="0"/>
          <w:numId w:val="0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Arbeits- und Betriebssicherheit: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Seitenschutz</w:t>
      </w:r>
      <w:r>
        <w:rPr>
          <w:rFonts w:cs="Arial"/>
          <w:b w:val="0"/>
          <w:bCs/>
          <w:szCs w:val="22"/>
        </w:rPr>
        <w:tab/>
      </w:r>
      <w:r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</w:rPr>
        <w:instrText xml:space="preserve"> FORMCHECKBOX </w:instrText>
      </w:r>
      <w:r w:rsidR="00BF0EAE">
        <w:rPr>
          <w:b w:val="0"/>
          <w:sz w:val="20"/>
        </w:rPr>
      </w:r>
      <w:r w:rsidR="00BF0EAE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r>
        <w:rPr>
          <w:b w:val="0"/>
        </w:rPr>
        <w:t xml:space="preserve"> </w:t>
      </w:r>
      <w:r>
        <w:rPr>
          <w:rFonts w:cs="Arial"/>
          <w:b w:val="0"/>
          <w:bCs/>
          <w:szCs w:val="22"/>
        </w:rPr>
        <w:t>*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Wandabstand</w:t>
      </w:r>
      <w:r>
        <w:rPr>
          <w:rFonts w:cs="Arial"/>
          <w:b w:val="0"/>
          <w:bCs/>
          <w:szCs w:val="22"/>
        </w:rPr>
        <w:tab/>
      </w:r>
      <w:r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</w:rPr>
        <w:instrText xml:space="preserve"> FORMCHECKBOX </w:instrText>
      </w:r>
      <w:r w:rsidR="00BF0EAE">
        <w:rPr>
          <w:b w:val="0"/>
          <w:sz w:val="20"/>
        </w:rPr>
      </w:r>
      <w:r w:rsidR="00BF0EAE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r>
        <w:rPr>
          <w:b w:val="0"/>
        </w:rPr>
        <w:t xml:space="preserve"> </w:t>
      </w:r>
      <w:r>
        <w:rPr>
          <w:rFonts w:cs="Arial"/>
          <w:b w:val="0"/>
          <w:bCs/>
          <w:szCs w:val="22"/>
        </w:rPr>
        <w:t>*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Aufstiege, Zugänge</w:t>
      </w:r>
      <w:r>
        <w:rPr>
          <w:rFonts w:cs="Arial"/>
          <w:b w:val="0"/>
          <w:bCs/>
          <w:szCs w:val="22"/>
        </w:rPr>
        <w:tab/>
      </w:r>
      <w:r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</w:rPr>
        <w:instrText xml:space="preserve"> FORMCHECKBOX </w:instrText>
      </w:r>
      <w:r w:rsidR="00BF0EAE">
        <w:rPr>
          <w:b w:val="0"/>
          <w:sz w:val="20"/>
        </w:rPr>
      </w:r>
      <w:r w:rsidR="00BF0EAE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r>
        <w:rPr>
          <w:b w:val="0"/>
        </w:rPr>
        <w:t xml:space="preserve"> </w:t>
      </w:r>
      <w:r>
        <w:rPr>
          <w:rFonts w:cs="Arial"/>
          <w:b w:val="0"/>
          <w:bCs/>
          <w:szCs w:val="22"/>
        </w:rPr>
        <w:t>*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Eckausbildung</w:t>
      </w:r>
      <w:r>
        <w:rPr>
          <w:rFonts w:cs="Arial"/>
          <w:b w:val="0"/>
          <w:bCs/>
          <w:szCs w:val="22"/>
        </w:rPr>
        <w:tab/>
      </w:r>
      <w:r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</w:rPr>
        <w:instrText xml:space="preserve"> FORMCHECKBOX </w:instrText>
      </w:r>
      <w:r w:rsidR="00BF0EAE">
        <w:rPr>
          <w:b w:val="0"/>
          <w:sz w:val="20"/>
        </w:rPr>
      </w:r>
      <w:r w:rsidR="00BF0EAE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r>
        <w:rPr>
          <w:b w:val="0"/>
        </w:rPr>
        <w:t xml:space="preserve"> </w:t>
      </w:r>
      <w:r>
        <w:rPr>
          <w:rFonts w:cs="Arial"/>
          <w:b w:val="0"/>
          <w:bCs/>
          <w:szCs w:val="22"/>
        </w:rPr>
        <w:t>*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Schutzwand im Dachfanggerüst</w:t>
      </w:r>
      <w:r>
        <w:rPr>
          <w:rFonts w:cs="Arial"/>
          <w:b w:val="0"/>
          <w:bCs/>
          <w:szCs w:val="22"/>
        </w:rPr>
        <w:tab/>
      </w:r>
      <w:r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</w:rPr>
        <w:instrText xml:space="preserve"> FORMCHECKBOX </w:instrText>
      </w:r>
      <w:r w:rsidR="00BF0EAE">
        <w:rPr>
          <w:b w:val="0"/>
          <w:sz w:val="20"/>
        </w:rPr>
      </w:r>
      <w:r w:rsidR="00BF0EAE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r>
        <w:rPr>
          <w:b w:val="0"/>
        </w:rPr>
        <w:t xml:space="preserve"> </w:t>
      </w:r>
      <w:r>
        <w:rPr>
          <w:rFonts w:cs="Arial"/>
          <w:b w:val="0"/>
          <w:bCs/>
          <w:szCs w:val="22"/>
        </w:rPr>
        <w:t>*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Verkehrssicherung, Beleuchtung</w:t>
      </w:r>
      <w:r>
        <w:rPr>
          <w:rFonts w:cs="Arial"/>
          <w:b w:val="0"/>
          <w:bCs/>
          <w:szCs w:val="22"/>
        </w:rPr>
        <w:tab/>
      </w:r>
      <w:r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</w:rPr>
        <w:instrText xml:space="preserve"> FORMCHECKBOX </w:instrText>
      </w:r>
      <w:r w:rsidR="00BF0EAE">
        <w:rPr>
          <w:b w:val="0"/>
          <w:sz w:val="20"/>
        </w:rPr>
      </w:r>
      <w:r w:rsidR="00BF0EAE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r>
        <w:rPr>
          <w:b w:val="0"/>
        </w:rPr>
        <w:t xml:space="preserve"> </w:t>
      </w:r>
      <w:r>
        <w:rPr>
          <w:rFonts w:cs="Arial"/>
          <w:b w:val="0"/>
          <w:bCs/>
          <w:szCs w:val="22"/>
        </w:rPr>
        <w:t>*</w:t>
      </w:r>
    </w:p>
    <w:p w:rsidR="001D5508" w:rsidRDefault="00FD42B1">
      <w:pPr>
        <w:pStyle w:val="berschrift2"/>
        <w:numPr>
          <w:ilvl w:val="0"/>
          <w:numId w:val="0"/>
        </w:numPr>
        <w:tabs>
          <w:tab w:val="left" w:pos="6379"/>
        </w:tabs>
        <w:spacing w:before="0" w:after="80"/>
        <w:ind w:left="426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Plan für Benutzung an Auftraggeber übergeben</w:t>
      </w:r>
      <w:r>
        <w:rPr>
          <w:rFonts w:cs="Arial"/>
          <w:b w:val="0"/>
          <w:bCs/>
          <w:szCs w:val="22"/>
        </w:rPr>
        <w:tab/>
      </w:r>
      <w:r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</w:rPr>
        <w:instrText xml:space="preserve"> FORMCHECKBOX </w:instrText>
      </w:r>
      <w:r w:rsidR="00BF0EAE">
        <w:rPr>
          <w:b w:val="0"/>
          <w:sz w:val="20"/>
        </w:rPr>
      </w:r>
      <w:r w:rsidR="00BF0EAE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r>
        <w:rPr>
          <w:b w:val="0"/>
        </w:rPr>
        <w:t xml:space="preserve"> </w:t>
      </w:r>
      <w:r>
        <w:rPr>
          <w:rFonts w:cs="Arial"/>
          <w:b w:val="0"/>
          <w:bCs/>
          <w:szCs w:val="22"/>
        </w:rPr>
        <w:t>*</w:t>
      </w:r>
    </w:p>
    <w:p w:rsidR="001D5508" w:rsidRDefault="00FD42B1">
      <w:pPr>
        <w:pStyle w:val="Aufzhlungszeichen"/>
      </w:pPr>
      <w:r>
        <w:tab/>
        <w:t>* angekreuzt = geprüft und in Ordnung</w:t>
      </w:r>
    </w:p>
    <w:p w:rsidR="001D5508" w:rsidRDefault="001D5508">
      <w:pPr>
        <w:pStyle w:val="Aufzhlungszeichen"/>
      </w:pPr>
    </w:p>
    <w:p w:rsidR="001D5508" w:rsidRDefault="001D5508">
      <w:pPr>
        <w:pStyle w:val="Aufzhlungszeichen"/>
      </w:pPr>
    </w:p>
    <w:p w:rsidR="001D5508" w:rsidRDefault="00BF0EAE">
      <w:pPr>
        <w:pStyle w:val="Aufzhlungszeichen"/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28575</wp:posOffset>
                </wp:positionV>
                <wp:extent cx="3772535" cy="1485900"/>
                <wp:effectExtent l="13335" t="8255" r="508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08" w:rsidRDefault="00FD42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Arbeitsgerüst nach EN 12811-1</w:t>
                            </w:r>
                          </w:p>
                          <w:p w:rsidR="001D5508" w:rsidRDefault="00FD42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Breitenklasse W06</w:t>
                            </w:r>
                          </w:p>
                          <w:p w:rsidR="001D5508" w:rsidRDefault="00FD42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Lastklasse 3</w:t>
                            </w:r>
                          </w:p>
                          <w:p w:rsidR="001D5508" w:rsidRDefault="00FD42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Gleichmäßig verteilte Last max. 2,00 kN/m</w:t>
                            </w:r>
                            <w:r>
                              <w:rPr>
                                <w:b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1D5508" w:rsidRDefault="00FD42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Datum der Prüfung</w:t>
                            </w:r>
                          </w:p>
                          <w:p w:rsidR="001D5508" w:rsidRDefault="001D550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D5508" w:rsidRDefault="00FD42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Gerüstbaubetrieb Jedermann</w:t>
                            </w:r>
                          </w:p>
                          <w:p w:rsidR="001D5508" w:rsidRDefault="00FD42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12345 Irgendwo     Tel. 1234 1234-56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15pt;margin-top:2.25pt;width:297.0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" fillcolor="silver">
                <v:textbox>
                  <w:txbxContent>
                    <w:p w:rsidR="001D5508" w:rsidRDefault="00FD42B1">
                      <w:pPr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Arbeitsgerüst nach EN 12811-1</w:t>
                      </w:r>
                    </w:p>
                    <w:p w:rsidR="001D5508" w:rsidRDefault="00FD42B1">
                      <w:pPr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Breitenklasse W06</w:t>
                      </w:r>
                    </w:p>
                    <w:p w:rsidR="001D5508" w:rsidRDefault="00FD42B1">
                      <w:pPr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Lastklasse 3</w:t>
                      </w:r>
                    </w:p>
                    <w:p w:rsidR="001D5508" w:rsidRDefault="00FD42B1">
                      <w:pPr>
                        <w:spacing w:line="240" w:lineRule="auto"/>
                        <w:jc w:val="center"/>
                        <w:rPr>
                          <w:b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Cs w:val="24"/>
                        </w:rPr>
                        <w:t>Gleichmäßig verteilte Last max. 2,00 kN/m</w:t>
                      </w:r>
                      <w:r>
                        <w:rPr>
                          <w:b/>
                          <w:szCs w:val="24"/>
                          <w:vertAlign w:val="superscript"/>
                        </w:rPr>
                        <w:t>2</w:t>
                      </w:r>
                    </w:p>
                    <w:p w:rsidR="001D5508" w:rsidRDefault="00FD42B1">
                      <w:pPr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Datum der Prüfung</w:t>
                      </w:r>
                    </w:p>
                    <w:p w:rsidR="001D5508" w:rsidRDefault="001D5508">
                      <w:pPr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1D5508" w:rsidRDefault="00FD42B1">
                      <w:pPr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Gerüstbaubetrieb Jedermann</w:t>
                      </w:r>
                    </w:p>
                    <w:p w:rsidR="001D5508" w:rsidRDefault="00FD42B1">
                      <w:pPr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12345 Irgendwo     Tel. 1234 1234-56</w:t>
                      </w:r>
                    </w:p>
                  </w:txbxContent>
                </v:textbox>
              </v:shape>
            </w:pict>
          </mc:Fallback>
        </mc:AlternateContent>
      </w:r>
      <w:r w:rsidR="00FD42B1">
        <w:t xml:space="preserve">Prüfung des Arbeits- und </w:t>
      </w:r>
    </w:p>
    <w:p w:rsidR="001D5508" w:rsidRDefault="00FD42B1">
      <w:pPr>
        <w:pStyle w:val="Aufzhlungszeichen"/>
      </w:pPr>
      <w:r>
        <w:t xml:space="preserve">Schutzgerüstes abgeschlossen, </w:t>
      </w:r>
    </w:p>
    <w:p w:rsidR="001D5508" w:rsidRDefault="00FD42B1">
      <w:pPr>
        <w:pStyle w:val="Aufzhlungszeichen"/>
      </w:pPr>
      <w:r>
        <w:t xml:space="preserve">die Kennzeichnung ist wie </w:t>
      </w:r>
    </w:p>
    <w:p w:rsidR="001D5508" w:rsidRDefault="00FD42B1">
      <w:pPr>
        <w:pStyle w:val="Aufzhlungszeichen"/>
      </w:pPr>
      <w:r>
        <w:t>abgebildet angebracht.</w:t>
      </w:r>
    </w:p>
    <w:p w:rsidR="001D5508" w:rsidRDefault="001D5508">
      <w:pPr>
        <w:pStyle w:val="Standard1"/>
        <w:ind w:left="0"/>
        <w:jc w:val="left"/>
        <w:rPr>
          <w:rFonts w:ascii="Arial" w:hAnsi="Arial"/>
          <w:bCs/>
          <w:sz w:val="22"/>
          <w:szCs w:val="22"/>
        </w:rPr>
      </w:pPr>
    </w:p>
    <w:p w:rsidR="001D5508" w:rsidRDefault="001D5508">
      <w:pPr>
        <w:pStyle w:val="Aufzhlungszeichen"/>
      </w:pPr>
    </w:p>
    <w:p w:rsidR="001D5508" w:rsidRDefault="001D5508">
      <w:pPr>
        <w:pStyle w:val="Aufzhlungszeichen"/>
      </w:pPr>
    </w:p>
    <w:p w:rsidR="001D5508" w:rsidRDefault="001D5508">
      <w:pPr>
        <w:pStyle w:val="Aufzhlungszeichen"/>
      </w:pPr>
    </w:p>
    <w:p w:rsidR="001D5508" w:rsidRDefault="001D5508">
      <w:pPr>
        <w:pStyle w:val="Aufzhlungszeichen"/>
      </w:pPr>
    </w:p>
    <w:p w:rsidR="001D5508" w:rsidRDefault="00FD42B1">
      <w:pPr>
        <w:pStyle w:val="Aufzhlungszeichen"/>
      </w:pPr>
      <w:r>
        <w:t>Bemerkungen:</w:t>
      </w:r>
    </w:p>
    <w:p w:rsidR="001D5508" w:rsidRDefault="00FD42B1">
      <w:pPr>
        <w:pStyle w:val="Aufzhlungszeiche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1D5508" w:rsidRDefault="00FD42B1">
      <w:pPr>
        <w:pStyle w:val="Aufzhlungszeiche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1D5508" w:rsidRDefault="00FD42B1">
      <w:pPr>
        <w:pStyle w:val="Aufzhlungszeiche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1D5508" w:rsidRDefault="00FD42B1">
      <w:pPr>
        <w:pStyle w:val="Aufzhlungszeiche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1D5508" w:rsidRDefault="001D5508">
      <w:pPr>
        <w:pStyle w:val="Aufzhlungszeichen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8109"/>
      </w:tblGrid>
      <w:tr w:rsidR="001D5508">
        <w:tc>
          <w:tcPr>
            <w:tcW w:w="1668" w:type="dxa"/>
            <w:vAlign w:val="bottom"/>
          </w:tcPr>
          <w:p w:rsidR="001D5508" w:rsidRDefault="00FD42B1">
            <w:pPr>
              <w:pStyle w:val="Aufzhlungszeichen"/>
              <w:spacing w:before="240"/>
            </w:pPr>
            <w:r>
              <w:t>………………..</w:t>
            </w:r>
          </w:p>
        </w:tc>
        <w:tc>
          <w:tcPr>
            <w:tcW w:w="8109" w:type="dxa"/>
            <w:vAlign w:val="bottom"/>
          </w:tcPr>
          <w:p w:rsidR="001D5508" w:rsidRDefault="00FD42B1">
            <w:pPr>
              <w:pStyle w:val="Aufzhlungszeichen"/>
              <w:spacing w:before="240"/>
            </w:pPr>
            <w:r>
              <w:t>………………………………………………</w:t>
            </w:r>
          </w:p>
        </w:tc>
      </w:tr>
      <w:tr w:rsidR="001D5508">
        <w:tc>
          <w:tcPr>
            <w:tcW w:w="1668" w:type="dxa"/>
          </w:tcPr>
          <w:p w:rsidR="001D5508" w:rsidRDefault="00FD42B1">
            <w:pPr>
              <w:pStyle w:val="Aufzhlungszeich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8109" w:type="dxa"/>
          </w:tcPr>
          <w:p w:rsidR="001D5508" w:rsidRDefault="00FD42B1">
            <w:pPr>
              <w:pStyle w:val="Aufzhlungszeich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(befähigte Person)</w:t>
            </w:r>
          </w:p>
        </w:tc>
      </w:tr>
      <w:tr w:rsidR="001D5508">
        <w:tc>
          <w:tcPr>
            <w:tcW w:w="1668" w:type="dxa"/>
            <w:vAlign w:val="bottom"/>
          </w:tcPr>
          <w:p w:rsidR="001D5508" w:rsidRDefault="00FD42B1">
            <w:pPr>
              <w:pStyle w:val="Aufzhlungszeichen"/>
              <w:spacing w:before="240"/>
            </w:pPr>
            <w:r>
              <w:t>………………..</w:t>
            </w:r>
          </w:p>
        </w:tc>
        <w:tc>
          <w:tcPr>
            <w:tcW w:w="8109" w:type="dxa"/>
            <w:vAlign w:val="bottom"/>
          </w:tcPr>
          <w:p w:rsidR="001D5508" w:rsidRDefault="00FD42B1">
            <w:pPr>
              <w:pStyle w:val="Aufzhlungszeichen"/>
              <w:spacing w:before="240"/>
            </w:pPr>
            <w:r>
              <w:t>………………………………………………</w:t>
            </w:r>
          </w:p>
        </w:tc>
      </w:tr>
      <w:tr w:rsidR="001D5508">
        <w:tc>
          <w:tcPr>
            <w:tcW w:w="1668" w:type="dxa"/>
          </w:tcPr>
          <w:p w:rsidR="001D5508" w:rsidRDefault="00FD42B1">
            <w:pPr>
              <w:pStyle w:val="Aufzhlungszeich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8109" w:type="dxa"/>
          </w:tcPr>
          <w:p w:rsidR="001D5508" w:rsidRDefault="00FD42B1">
            <w:pPr>
              <w:pStyle w:val="Aufzhlungszeich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(Auftraggeber)</w:t>
            </w:r>
          </w:p>
        </w:tc>
      </w:tr>
    </w:tbl>
    <w:p w:rsidR="001D5508" w:rsidRDefault="001D5508">
      <w:pPr>
        <w:pStyle w:val="Aufzhlungszeichen"/>
      </w:pPr>
    </w:p>
    <w:p w:rsidR="00FD42B1" w:rsidRDefault="00FD42B1">
      <w:pPr>
        <w:pStyle w:val="Titel"/>
        <w:shd w:val="clear" w:color="auto" w:fill="D9D9D9"/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Veränderungen am Gerüst dürfen nur durch den Gerüstersteller ausgeführt werden</w:t>
      </w:r>
      <w:bookmarkEnd w:id="11"/>
      <w:r>
        <w:rPr>
          <w:sz w:val="24"/>
          <w:szCs w:val="24"/>
        </w:rPr>
        <w:t>.</w:t>
      </w:r>
    </w:p>
    <w:sectPr w:rsidR="00FD42B1">
      <w:headerReference w:type="default" r:id="rId7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B1" w:rsidRDefault="00FD42B1">
      <w:pPr>
        <w:spacing w:line="240" w:lineRule="auto"/>
      </w:pPr>
      <w:r>
        <w:separator/>
      </w:r>
    </w:p>
  </w:endnote>
  <w:endnote w:type="continuationSeparator" w:id="0">
    <w:p w:rsidR="00FD42B1" w:rsidRDefault="00FD4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B1" w:rsidRDefault="00FD42B1">
      <w:pPr>
        <w:spacing w:line="240" w:lineRule="auto"/>
      </w:pPr>
      <w:r>
        <w:separator/>
      </w:r>
    </w:p>
  </w:footnote>
  <w:footnote w:type="continuationSeparator" w:id="0">
    <w:p w:rsidR="00FD42B1" w:rsidRDefault="00FD4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552"/>
    </w:tblGrid>
    <w:tr w:rsidR="00BF0EAE" w:rsidRPr="00BF0EAE" w:rsidTr="00BF0EAE">
      <w:trPr>
        <w:trHeight w:val="1418"/>
      </w:trPr>
      <w:tc>
        <w:tcPr>
          <w:tcW w:w="7016" w:type="dxa"/>
          <w:vAlign w:val="center"/>
        </w:tcPr>
        <w:p w:rsidR="00BF0EAE" w:rsidRPr="00BF0EAE" w:rsidRDefault="00BF0EAE" w:rsidP="00BF0EAE">
          <w:pPr>
            <w:pStyle w:val="Kopfzeile"/>
            <w:spacing w:before="240" w:after="240" w:line="240" w:lineRule="auto"/>
            <w:rPr>
              <w:sz w:val="22"/>
            </w:rPr>
          </w:pPr>
          <w:r w:rsidRPr="00BF0EAE">
            <w:rPr>
              <w:b/>
              <w:sz w:val="32"/>
            </w:rPr>
            <w:t>Prüfprotokoll für Arbeits- und Schutzgerüste</w:t>
          </w:r>
        </w:p>
      </w:tc>
      <w:tc>
        <w:tcPr>
          <w:tcW w:w="2552" w:type="dxa"/>
        </w:tcPr>
        <w:p w:rsidR="00BF0EAE" w:rsidRPr="00BF0EAE" w:rsidRDefault="00BF0EAE" w:rsidP="00BF0EAE">
          <w:pPr>
            <w:pStyle w:val="Kopfzeile"/>
            <w:spacing w:before="360" w:line="240" w:lineRule="auto"/>
            <w:jc w:val="center"/>
            <w:rPr>
              <w:b/>
            </w:rPr>
          </w:pPr>
          <w:r w:rsidRPr="00BF0EAE">
            <w:rPr>
              <w:b/>
            </w:rPr>
            <w:t>Firma:</w:t>
          </w:r>
        </w:p>
        <w:p w:rsidR="00BF0EAE" w:rsidRPr="00BF0EAE" w:rsidRDefault="00BF0EAE" w:rsidP="00BF0EAE">
          <w:pPr>
            <w:pStyle w:val="Kopfzeile"/>
            <w:spacing w:after="240" w:line="240" w:lineRule="auto"/>
            <w:jc w:val="center"/>
            <w:rPr>
              <w:sz w:val="32"/>
            </w:rPr>
          </w:pPr>
          <w:r w:rsidRPr="00BF0EAE">
            <w:rPr>
              <w:sz w:val="22"/>
            </w:rPr>
            <w:t>……………</w:t>
          </w:r>
          <w:r>
            <w:rPr>
              <w:sz w:val="22"/>
            </w:rPr>
            <w:t>…</w:t>
          </w:r>
          <w:r w:rsidRPr="00BF0EAE">
            <w:rPr>
              <w:sz w:val="22"/>
            </w:rPr>
            <w:t>…</w:t>
          </w:r>
          <w:r>
            <w:rPr>
              <w:sz w:val="22"/>
            </w:rPr>
            <w:t>……..</w:t>
          </w:r>
          <w:r w:rsidRPr="00BF0EAE">
            <w:rPr>
              <w:sz w:val="22"/>
            </w:rPr>
            <w:t>…</w:t>
          </w:r>
        </w:p>
      </w:tc>
    </w:tr>
  </w:tbl>
  <w:p w:rsidR="001D5508" w:rsidRPr="00BF0EAE" w:rsidRDefault="001D5508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60A"/>
    <w:multiLevelType w:val="multilevel"/>
    <w:tmpl w:val="DCB0030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D67295"/>
    <w:multiLevelType w:val="multilevel"/>
    <w:tmpl w:val="4D0EA6C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14"/>
    <w:rsid w:val="001D5508"/>
    <w:rsid w:val="00BF0EAE"/>
    <w:rsid w:val="00DD0714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46C39392"/>
  <w15:docId w15:val="{0893D8FC-35FA-4675-B023-A38CE097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Blocksatz1cm"/>
    <w:qFormat/>
    <w:pPr>
      <w:keepNext/>
      <w:numPr>
        <w:numId w:val="7"/>
      </w:numPr>
      <w:tabs>
        <w:tab w:val="clear" w:pos="432"/>
        <w:tab w:val="num" w:pos="567"/>
      </w:tabs>
      <w:spacing w:before="240" w:after="120" w:line="240" w:lineRule="auto"/>
      <w:ind w:left="567" w:hanging="567"/>
      <w:outlineLvl w:val="0"/>
    </w:pPr>
    <w:rPr>
      <w:b/>
      <w:sz w:val="22"/>
    </w:rPr>
  </w:style>
  <w:style w:type="paragraph" w:styleId="berschrift2">
    <w:name w:val="heading 2"/>
    <w:basedOn w:val="Standard"/>
    <w:next w:val="Blocksatz1cm"/>
    <w:qFormat/>
    <w:pPr>
      <w:keepNext/>
      <w:numPr>
        <w:ilvl w:val="1"/>
        <w:numId w:val="7"/>
      </w:numPr>
      <w:spacing w:before="120" w:after="120" w:line="240" w:lineRule="auto"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Blocksatz1cm"/>
    <w:qFormat/>
    <w:pPr>
      <w:keepNext/>
      <w:numPr>
        <w:ilvl w:val="2"/>
        <w:numId w:val="7"/>
      </w:numPr>
      <w:tabs>
        <w:tab w:val="clear" w:pos="720"/>
        <w:tab w:val="num" w:pos="567"/>
      </w:tabs>
      <w:spacing w:before="120" w:after="120" w:line="240" w:lineRule="auto"/>
      <w:ind w:left="567" w:hanging="567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spacing w:after="120" w:line="240" w:lineRule="auto"/>
      <w:jc w:val="both"/>
      <w:outlineLvl w:val="3"/>
    </w:pPr>
    <w:rPr>
      <w:rFonts w:ascii="Helvetica" w:hAnsi="Helvetica"/>
      <w:sz w:val="1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7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Z">
    <w:name w:val="Paragraph_Z"/>
    <w:basedOn w:val="Standard"/>
    <w:pPr>
      <w:spacing w:before="180" w:after="60"/>
      <w:jc w:val="center"/>
    </w:pPr>
    <w:rPr>
      <w:b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locksatz">
    <w:name w:val="Blocksatz"/>
    <w:basedOn w:val="Kopfzeile"/>
    <w:pPr>
      <w:tabs>
        <w:tab w:val="clear" w:pos="4536"/>
        <w:tab w:val="clear" w:pos="9072"/>
      </w:tabs>
      <w:spacing w:before="120" w:after="120" w:line="240" w:lineRule="auto"/>
      <w:jc w:val="both"/>
    </w:pPr>
    <w:rPr>
      <w:sz w:val="22"/>
    </w:rPr>
  </w:style>
  <w:style w:type="paragraph" w:customStyle="1" w:styleId="Blocksatz1cm">
    <w:name w:val="Blocksatz_1cm"/>
    <w:basedOn w:val="Blocksatz"/>
    <w:pPr>
      <w:ind w:left="567"/>
    </w:pPr>
  </w:style>
  <w:style w:type="paragraph" w:customStyle="1" w:styleId="Blocksatz1cma">
    <w:name w:val="Blocksatz_1cm_a)"/>
    <w:basedOn w:val="Blocksatz1cm"/>
    <w:next w:val="Blocksatz2cm"/>
    <w:pPr>
      <w:ind w:left="1134" w:hanging="567"/>
    </w:pPr>
  </w:style>
  <w:style w:type="paragraph" w:customStyle="1" w:styleId="Blocksatz2cm">
    <w:name w:val="Blocksatz_2cm"/>
    <w:basedOn w:val="Blocksatz"/>
    <w:pPr>
      <w:ind w:left="1134"/>
    </w:pPr>
  </w:style>
  <w:style w:type="paragraph" w:customStyle="1" w:styleId="Tabelle">
    <w:name w:val="Tabelle"/>
    <w:basedOn w:val="Blocksatz"/>
    <w:pPr>
      <w:spacing w:before="60" w:after="60"/>
    </w:pPr>
    <w:rPr>
      <w:sz w:val="18"/>
    </w:rPr>
  </w:style>
  <w:style w:type="paragraph" w:customStyle="1" w:styleId="berschrift">
    <w:name w:val="Überschrift"/>
    <w:basedOn w:val="Blocksatz"/>
    <w:pPr>
      <w:spacing w:before="600"/>
    </w:pPr>
    <w:rPr>
      <w:b/>
    </w:rPr>
  </w:style>
  <w:style w:type="paragraph" w:customStyle="1" w:styleId="Blocksatza">
    <w:name w:val="Blocksatz_a)"/>
    <w:basedOn w:val="Blocksatz"/>
    <w:pPr>
      <w:ind w:left="426" w:hanging="426"/>
    </w:pPr>
  </w:style>
  <w:style w:type="paragraph" w:styleId="Unterschrift">
    <w:name w:val="Signature"/>
    <w:basedOn w:val="Standard"/>
    <w:semiHidden/>
    <w:pPr>
      <w:tabs>
        <w:tab w:val="right" w:leader="dot" w:pos="2835"/>
        <w:tab w:val="left" w:pos="3402"/>
        <w:tab w:val="right" w:leader="dot" w:pos="6237"/>
        <w:tab w:val="left" w:pos="6804"/>
        <w:tab w:val="right" w:leader="dot" w:pos="9639"/>
      </w:tabs>
      <w:spacing w:line="240" w:lineRule="auto"/>
    </w:pPr>
    <w:rPr>
      <w:sz w:val="22"/>
    </w:rPr>
  </w:style>
  <w:style w:type="paragraph" w:customStyle="1" w:styleId="Unterzeichner">
    <w:name w:val="Unterzeichner"/>
    <w:basedOn w:val="Unterschrift"/>
    <w:pPr>
      <w:tabs>
        <w:tab w:val="clear" w:pos="2835"/>
        <w:tab w:val="clear" w:pos="3402"/>
        <w:tab w:val="clear" w:pos="6237"/>
        <w:tab w:val="clear" w:pos="6804"/>
        <w:tab w:val="clear" w:pos="9639"/>
        <w:tab w:val="center" w:pos="1418"/>
        <w:tab w:val="center" w:pos="4820"/>
        <w:tab w:val="center" w:pos="8222"/>
      </w:tabs>
    </w:pPr>
  </w:style>
  <w:style w:type="paragraph" w:customStyle="1" w:styleId="Standard1">
    <w:name w:val="Standard1"/>
    <w:basedOn w:val="Standard"/>
    <w:pPr>
      <w:spacing w:after="120" w:line="240" w:lineRule="auto"/>
      <w:ind w:left="851"/>
      <w:jc w:val="both"/>
    </w:pPr>
    <w:rPr>
      <w:rFonts w:ascii="Helvetica" w:hAnsi="Helvetica"/>
      <w:sz w:val="18"/>
    </w:rPr>
  </w:style>
  <w:style w:type="paragraph" w:styleId="Aufzhlungszeichen">
    <w:name w:val="List Bullet"/>
    <w:basedOn w:val="Standard"/>
    <w:autoRedefine/>
    <w:semiHidden/>
    <w:pPr>
      <w:tabs>
        <w:tab w:val="left" w:pos="426"/>
        <w:tab w:val="left" w:leader="dot" w:pos="9498"/>
      </w:tabs>
      <w:spacing w:before="40" w:line="240" w:lineRule="auto"/>
    </w:pPr>
    <w:rPr>
      <w:rFonts w:cs="Arial"/>
      <w:sz w:val="22"/>
      <w:szCs w:val="22"/>
    </w:rPr>
  </w:style>
  <w:style w:type="paragraph" w:styleId="Titel">
    <w:name w:val="Title"/>
    <w:basedOn w:val="Standard"/>
    <w:qFormat/>
    <w:pPr>
      <w:spacing w:before="240" w:after="60" w:line="240" w:lineRule="auto"/>
      <w:jc w:val="center"/>
      <w:outlineLvl w:val="0"/>
    </w:pPr>
    <w:rPr>
      <w:b/>
      <w:kern w:val="28"/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e_TA\Vorlagen_NT\Arbeitsschutzmanagement\Handlungsanleit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Handlungsanleitung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5.4</vt:lpstr>
    </vt:vector>
  </TitlesOfParts>
  <Company>Bau-BG Hannover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5.4</dc:title>
  <dc:subject>Übersicht der Betriebsanweisungen</dc:subject>
  <dc:creator>Silke Wilkens</dc:creator>
  <cp:lastModifiedBy>Daniela Herling</cp:lastModifiedBy>
  <cp:revision>2</cp:revision>
  <cp:lastPrinted>2013-04-03T08:30:00Z</cp:lastPrinted>
  <dcterms:created xsi:type="dcterms:W3CDTF">2019-08-09T10:59:00Z</dcterms:created>
  <dcterms:modified xsi:type="dcterms:W3CDTF">2019-08-09T10:59:00Z</dcterms:modified>
</cp:coreProperties>
</file>