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B020" w14:textId="77777777" w:rsidR="00BA15F0" w:rsidRPr="00954681" w:rsidRDefault="00992091">
      <w:pPr>
        <w:pStyle w:val="Titel"/>
        <w:rPr>
          <w:rFonts w:cs="Arial"/>
        </w:rPr>
      </w:pPr>
      <w:r w:rsidRPr="00954681">
        <w:rPr>
          <w:rFonts w:cs="Arial"/>
        </w:rPr>
        <w:t>Elternzeit-Teilzeitvertrag</w:t>
      </w:r>
    </w:p>
    <w:p w14:paraId="45EE9AEF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6DBA9E76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2B5DF454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4E72FDE0" w14:textId="77777777" w:rsidR="00954681" w:rsidRPr="00954681" w:rsidRDefault="00954681" w:rsidP="00954681">
      <w:pPr>
        <w:spacing w:line="276" w:lineRule="auto"/>
        <w:jc w:val="center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Zwischen</w:t>
      </w:r>
    </w:p>
    <w:p w14:paraId="2C825F88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2097A020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der Firma ..................................................................................................................................</w:t>
      </w:r>
      <w:r>
        <w:rPr>
          <w:rFonts w:cs="Arial"/>
          <w:snapToGrid w:val="0"/>
          <w:sz w:val="20"/>
        </w:rPr>
        <w:t>...........</w:t>
      </w:r>
      <w:r w:rsidRPr="00954681">
        <w:rPr>
          <w:rFonts w:cs="Arial"/>
          <w:snapToGrid w:val="0"/>
          <w:sz w:val="20"/>
        </w:rPr>
        <w:t>.....</w:t>
      </w:r>
    </w:p>
    <w:p w14:paraId="73E6BC8B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Anschrift: ……………………………………………………………………………………………...……………</w:t>
      </w:r>
    </w:p>
    <w:p w14:paraId="75DC274A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19DC3965" w14:textId="77777777" w:rsidR="00954681" w:rsidRPr="00954681" w:rsidRDefault="00954681" w:rsidP="00954681">
      <w:pPr>
        <w:spacing w:line="276" w:lineRule="auto"/>
        <w:jc w:val="right"/>
        <w:rPr>
          <w:rFonts w:cs="Arial"/>
          <w:i/>
          <w:snapToGrid w:val="0"/>
          <w:sz w:val="20"/>
        </w:rPr>
      </w:pPr>
      <w:r w:rsidRPr="00954681">
        <w:rPr>
          <w:rFonts w:cs="Arial"/>
          <w:i/>
          <w:snapToGrid w:val="0"/>
          <w:sz w:val="20"/>
        </w:rPr>
        <w:t xml:space="preserve">- nachfolgend Arbeitgeber genannt - </w:t>
      </w:r>
    </w:p>
    <w:p w14:paraId="3092A6BE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051392B4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5AEFC866" w14:textId="77777777" w:rsidR="00954681" w:rsidRPr="00954681" w:rsidRDefault="00954681" w:rsidP="00954681">
      <w:pPr>
        <w:spacing w:line="276" w:lineRule="auto"/>
        <w:jc w:val="center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und</w:t>
      </w:r>
    </w:p>
    <w:p w14:paraId="3BE7D60F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480BD198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08748D63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Frau/Herrn ..........................................................................................................</w:t>
      </w:r>
      <w:r>
        <w:rPr>
          <w:rFonts w:cs="Arial"/>
          <w:snapToGrid w:val="0"/>
          <w:sz w:val="20"/>
        </w:rPr>
        <w:t>...............................</w:t>
      </w:r>
      <w:r w:rsidRPr="00954681">
        <w:rPr>
          <w:rFonts w:cs="Arial"/>
          <w:snapToGrid w:val="0"/>
          <w:sz w:val="20"/>
        </w:rPr>
        <w:t>.......</w:t>
      </w:r>
    </w:p>
    <w:p w14:paraId="7A60C848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Anschrift: ……………………………………………………………………………………………...……………</w:t>
      </w:r>
    </w:p>
    <w:p w14:paraId="6DF070A2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3C1DE812" w14:textId="77777777" w:rsidR="00954681" w:rsidRPr="00954681" w:rsidRDefault="00954681" w:rsidP="00954681">
      <w:pPr>
        <w:spacing w:line="276" w:lineRule="auto"/>
        <w:jc w:val="right"/>
        <w:rPr>
          <w:rFonts w:cs="Arial"/>
          <w:i/>
          <w:snapToGrid w:val="0"/>
          <w:sz w:val="20"/>
        </w:rPr>
      </w:pPr>
      <w:r w:rsidRPr="00954681">
        <w:rPr>
          <w:rFonts w:cs="Arial"/>
          <w:i/>
          <w:snapToGrid w:val="0"/>
          <w:sz w:val="20"/>
        </w:rPr>
        <w:t xml:space="preserve">- nachfolgend Arbeitnehmer genannt - </w:t>
      </w:r>
    </w:p>
    <w:p w14:paraId="625CBFB2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1B33029B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0EF7C037" w14:textId="77777777" w:rsidR="00BA15F0" w:rsidRPr="00954681" w:rsidRDefault="00992091">
      <w:pPr>
        <w:jc w:val="both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Der Arbeitnehmer hat am ...........</w:t>
      </w:r>
      <w:r w:rsidR="00954681">
        <w:rPr>
          <w:rFonts w:cs="Arial"/>
          <w:snapToGrid w:val="0"/>
          <w:sz w:val="20"/>
        </w:rPr>
        <w:t>....</w:t>
      </w:r>
      <w:r w:rsidRPr="00954681">
        <w:rPr>
          <w:rFonts w:cs="Arial"/>
          <w:snapToGrid w:val="0"/>
          <w:sz w:val="20"/>
        </w:rPr>
        <w:t>........ schriftlich gemäß § 15 Abs.</w:t>
      </w:r>
      <w:r w:rsidR="00954681">
        <w:rPr>
          <w:rFonts w:cs="Arial"/>
          <w:snapToGrid w:val="0"/>
          <w:sz w:val="20"/>
        </w:rPr>
        <w:t xml:space="preserve"> </w:t>
      </w:r>
      <w:r w:rsidRPr="00954681">
        <w:rPr>
          <w:rFonts w:cs="Arial"/>
          <w:snapToGrid w:val="0"/>
          <w:sz w:val="20"/>
        </w:rPr>
        <w:t xml:space="preserve">4 BEEG die Verringerung seiner Arbeitszeit beantragt. Auf diesen Antrag einigen sich die Parteien für den Zeitraum vom </w:t>
      </w:r>
      <w:r w:rsidR="00954681">
        <w:rPr>
          <w:rFonts w:cs="Arial"/>
          <w:snapToGrid w:val="0"/>
          <w:sz w:val="20"/>
        </w:rPr>
        <w:t>…………</w:t>
      </w:r>
      <w:proofErr w:type="gramStart"/>
      <w:r w:rsidR="00954681">
        <w:rPr>
          <w:rFonts w:cs="Arial"/>
          <w:snapToGrid w:val="0"/>
          <w:sz w:val="20"/>
        </w:rPr>
        <w:t>…….</w:t>
      </w:r>
      <w:proofErr w:type="gramEnd"/>
      <w:r w:rsidR="00954681">
        <w:rPr>
          <w:rFonts w:cs="Arial"/>
          <w:snapToGrid w:val="0"/>
          <w:sz w:val="20"/>
        </w:rPr>
        <w:t>.</w:t>
      </w:r>
      <w:r w:rsidRPr="00954681">
        <w:rPr>
          <w:rFonts w:cs="Arial"/>
          <w:snapToGrid w:val="0"/>
          <w:sz w:val="20"/>
        </w:rPr>
        <w:t xml:space="preserve"> bis zum </w:t>
      </w:r>
      <w:r w:rsidR="00954681">
        <w:rPr>
          <w:rFonts w:cs="Arial"/>
          <w:snapToGrid w:val="0"/>
          <w:sz w:val="20"/>
        </w:rPr>
        <w:t>…………</w:t>
      </w:r>
      <w:proofErr w:type="gramStart"/>
      <w:r w:rsidR="00954681">
        <w:rPr>
          <w:rFonts w:cs="Arial"/>
          <w:snapToGrid w:val="0"/>
          <w:sz w:val="20"/>
        </w:rPr>
        <w:t>…….</w:t>
      </w:r>
      <w:proofErr w:type="gramEnd"/>
      <w:r w:rsidR="00954681">
        <w:rPr>
          <w:rFonts w:cs="Arial"/>
          <w:snapToGrid w:val="0"/>
          <w:sz w:val="20"/>
        </w:rPr>
        <w:t>.</w:t>
      </w:r>
      <w:r w:rsidRPr="00954681">
        <w:rPr>
          <w:rFonts w:cs="Arial"/>
          <w:snapToGrid w:val="0"/>
          <w:sz w:val="20"/>
        </w:rPr>
        <w:t xml:space="preserve"> auf folgende Änderung des Arbeitsvertrages vom ……</w:t>
      </w:r>
      <w:r w:rsidR="00954681">
        <w:rPr>
          <w:rFonts w:cs="Arial"/>
          <w:snapToGrid w:val="0"/>
          <w:sz w:val="20"/>
        </w:rPr>
        <w:t>……</w:t>
      </w:r>
      <w:r w:rsidRPr="00954681">
        <w:rPr>
          <w:rFonts w:cs="Arial"/>
          <w:snapToGrid w:val="0"/>
          <w:sz w:val="20"/>
        </w:rPr>
        <w:t>…..</w:t>
      </w:r>
      <w:r w:rsidRPr="00954681">
        <w:rPr>
          <w:rStyle w:val="Endnotenzeichen"/>
          <w:rFonts w:cs="Arial"/>
          <w:snapToGrid w:val="0"/>
          <w:sz w:val="20"/>
        </w:rPr>
        <w:endnoteReference w:id="1"/>
      </w:r>
    </w:p>
    <w:p w14:paraId="5195B188" w14:textId="77777777" w:rsidR="00BA15F0" w:rsidRPr="00954681" w:rsidRDefault="00BA15F0">
      <w:pPr>
        <w:rPr>
          <w:rFonts w:cs="Arial"/>
          <w:snapToGrid w:val="0"/>
          <w:sz w:val="20"/>
        </w:rPr>
      </w:pPr>
    </w:p>
    <w:p w14:paraId="76C8870B" w14:textId="77777777" w:rsidR="00BA15F0" w:rsidRDefault="00BA15F0">
      <w:pPr>
        <w:tabs>
          <w:tab w:val="left" w:pos="568"/>
        </w:tabs>
        <w:ind w:left="568" w:hanging="568"/>
        <w:rPr>
          <w:rFonts w:cs="Arial"/>
          <w:snapToGrid w:val="0"/>
          <w:sz w:val="20"/>
        </w:rPr>
      </w:pPr>
    </w:p>
    <w:p w14:paraId="05F1ACA2" w14:textId="77777777" w:rsidR="00954681" w:rsidRPr="00954681" w:rsidRDefault="00954681">
      <w:pPr>
        <w:tabs>
          <w:tab w:val="left" w:pos="568"/>
        </w:tabs>
        <w:ind w:left="568" w:hanging="568"/>
        <w:rPr>
          <w:rFonts w:cs="Arial"/>
          <w:snapToGrid w:val="0"/>
          <w:sz w:val="20"/>
        </w:rPr>
      </w:pPr>
    </w:p>
    <w:p w14:paraId="23786B3D" w14:textId="77777777" w:rsidR="00BA15F0" w:rsidRPr="00954681" w:rsidRDefault="00992091">
      <w:pPr>
        <w:tabs>
          <w:tab w:val="left" w:pos="568"/>
        </w:tabs>
        <w:ind w:left="568" w:hanging="568"/>
        <w:jc w:val="center"/>
        <w:rPr>
          <w:rFonts w:cs="Arial"/>
          <w:snapToGrid w:val="0"/>
          <w:sz w:val="20"/>
        </w:rPr>
      </w:pPr>
      <w:r w:rsidRPr="00954681">
        <w:rPr>
          <w:rFonts w:cs="Arial"/>
          <w:b/>
          <w:snapToGrid w:val="0"/>
          <w:sz w:val="20"/>
        </w:rPr>
        <w:t>§ 1</w:t>
      </w:r>
      <w:r w:rsidRPr="00954681">
        <w:rPr>
          <w:rFonts w:cs="Arial"/>
          <w:snapToGrid w:val="0"/>
          <w:sz w:val="20"/>
        </w:rPr>
        <w:t xml:space="preserve"> </w:t>
      </w:r>
      <w:r w:rsidRPr="00954681">
        <w:rPr>
          <w:rFonts w:cs="Arial"/>
          <w:b/>
          <w:snapToGrid w:val="0"/>
          <w:sz w:val="20"/>
        </w:rPr>
        <w:t>Arbeitszeit</w:t>
      </w:r>
    </w:p>
    <w:p w14:paraId="5DB6D954" w14:textId="77777777" w:rsidR="00BA15F0" w:rsidRPr="00954681" w:rsidRDefault="00BA15F0">
      <w:pPr>
        <w:rPr>
          <w:rFonts w:cs="Arial"/>
          <w:snapToGrid w:val="0"/>
          <w:sz w:val="20"/>
        </w:rPr>
      </w:pPr>
    </w:p>
    <w:p w14:paraId="4ABC4102" w14:textId="77777777" w:rsidR="00BA15F0" w:rsidRPr="00954681" w:rsidRDefault="00992091">
      <w:pPr>
        <w:jc w:val="both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Die regelmäßige Arbeitszeit beträgt .................... Wochenstunden.</w:t>
      </w:r>
      <w:r w:rsidRPr="00954681">
        <w:rPr>
          <w:rStyle w:val="Endnotenzeichen"/>
          <w:rFonts w:cs="Arial"/>
          <w:snapToGrid w:val="0"/>
          <w:sz w:val="20"/>
        </w:rPr>
        <w:endnoteReference w:id="2"/>
      </w:r>
    </w:p>
    <w:p w14:paraId="3316CD3C" w14:textId="77777777" w:rsidR="00BA15F0" w:rsidRPr="00954681" w:rsidRDefault="00BA15F0">
      <w:pPr>
        <w:rPr>
          <w:rFonts w:cs="Arial"/>
          <w:snapToGrid w:val="0"/>
          <w:sz w:val="20"/>
        </w:rPr>
      </w:pPr>
    </w:p>
    <w:p w14:paraId="0CCC32AB" w14:textId="77777777" w:rsidR="00BA15F0" w:rsidRDefault="00BA15F0">
      <w:pPr>
        <w:rPr>
          <w:rFonts w:cs="Arial"/>
          <w:snapToGrid w:val="0"/>
          <w:sz w:val="20"/>
        </w:rPr>
      </w:pPr>
    </w:p>
    <w:p w14:paraId="10C0829F" w14:textId="77777777" w:rsidR="00954681" w:rsidRPr="00954681" w:rsidRDefault="00954681">
      <w:pPr>
        <w:rPr>
          <w:rFonts w:cs="Arial"/>
          <w:snapToGrid w:val="0"/>
          <w:sz w:val="20"/>
        </w:rPr>
      </w:pPr>
    </w:p>
    <w:p w14:paraId="445FBF97" w14:textId="77777777" w:rsidR="00BA15F0" w:rsidRPr="00954681" w:rsidRDefault="00992091">
      <w:pPr>
        <w:tabs>
          <w:tab w:val="left" w:pos="568"/>
        </w:tabs>
        <w:jc w:val="center"/>
        <w:rPr>
          <w:rFonts w:cs="Arial"/>
          <w:snapToGrid w:val="0"/>
          <w:sz w:val="20"/>
        </w:rPr>
      </w:pPr>
      <w:r w:rsidRPr="00954681">
        <w:rPr>
          <w:rFonts w:cs="Arial"/>
          <w:b/>
          <w:snapToGrid w:val="0"/>
          <w:sz w:val="20"/>
        </w:rPr>
        <w:t>§ 2 Vergütung</w:t>
      </w:r>
    </w:p>
    <w:p w14:paraId="2845D5AE" w14:textId="77777777" w:rsidR="00BA15F0" w:rsidRPr="00954681" w:rsidRDefault="00BA15F0">
      <w:pPr>
        <w:rPr>
          <w:rFonts w:cs="Arial"/>
          <w:snapToGrid w:val="0"/>
          <w:sz w:val="20"/>
        </w:rPr>
      </w:pPr>
    </w:p>
    <w:p w14:paraId="1A23352D" w14:textId="77777777" w:rsidR="00BA15F0" w:rsidRPr="00954681" w:rsidRDefault="00992091">
      <w:pPr>
        <w:jc w:val="both"/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 xml:space="preserve">Der Arbeitnehmer erhält für den Zeitraum der Arbeitszeitverringerung eine Vergütung </w:t>
      </w:r>
      <w:r w:rsidR="00954681">
        <w:rPr>
          <w:rFonts w:cs="Arial"/>
          <w:snapToGrid w:val="0"/>
          <w:sz w:val="20"/>
        </w:rPr>
        <w:t xml:space="preserve">in Höhe </w:t>
      </w:r>
      <w:r w:rsidRPr="00954681">
        <w:rPr>
          <w:rFonts w:cs="Arial"/>
          <w:snapToGrid w:val="0"/>
          <w:sz w:val="20"/>
        </w:rPr>
        <w:t>von .................................. € pro Monat.</w:t>
      </w:r>
    </w:p>
    <w:p w14:paraId="53BBC554" w14:textId="77777777" w:rsidR="00BA15F0" w:rsidRDefault="00BA15F0">
      <w:pPr>
        <w:pStyle w:val="Textkrper2"/>
        <w:rPr>
          <w:rFonts w:cs="Arial"/>
          <w:sz w:val="20"/>
        </w:rPr>
      </w:pPr>
    </w:p>
    <w:p w14:paraId="658E1A61" w14:textId="77777777" w:rsidR="00954681" w:rsidRPr="00954681" w:rsidRDefault="00954681">
      <w:pPr>
        <w:pStyle w:val="Textkrper2"/>
        <w:rPr>
          <w:rFonts w:cs="Arial"/>
          <w:sz w:val="20"/>
        </w:rPr>
      </w:pPr>
    </w:p>
    <w:p w14:paraId="1796E68A" w14:textId="77777777" w:rsidR="00BA15F0" w:rsidRPr="00954681" w:rsidRDefault="00BA15F0">
      <w:pPr>
        <w:pStyle w:val="Textkrper2"/>
        <w:rPr>
          <w:rFonts w:cs="Arial"/>
          <w:sz w:val="20"/>
        </w:rPr>
      </w:pPr>
    </w:p>
    <w:p w14:paraId="1316F3CF" w14:textId="77777777" w:rsidR="00BA15F0" w:rsidRPr="00954681" w:rsidRDefault="00992091">
      <w:pPr>
        <w:tabs>
          <w:tab w:val="left" w:pos="568"/>
        </w:tabs>
        <w:jc w:val="center"/>
        <w:rPr>
          <w:rFonts w:cs="Arial"/>
          <w:b/>
          <w:snapToGrid w:val="0"/>
          <w:sz w:val="20"/>
        </w:rPr>
      </w:pPr>
      <w:r w:rsidRPr="00954681">
        <w:rPr>
          <w:rFonts w:cs="Arial"/>
          <w:b/>
          <w:snapToGrid w:val="0"/>
          <w:sz w:val="20"/>
        </w:rPr>
        <w:t>§ 3 Sonstige Vereinbarungen</w:t>
      </w:r>
    </w:p>
    <w:p w14:paraId="7293FE19" w14:textId="77777777" w:rsidR="00BA15F0" w:rsidRPr="00954681" w:rsidRDefault="00BA15F0">
      <w:pPr>
        <w:rPr>
          <w:rFonts w:cs="Arial"/>
          <w:snapToGrid w:val="0"/>
          <w:sz w:val="20"/>
        </w:rPr>
      </w:pPr>
    </w:p>
    <w:p w14:paraId="3288043D" w14:textId="77777777" w:rsidR="00BA15F0" w:rsidRPr="00954681" w:rsidRDefault="00992091">
      <w:pPr>
        <w:rPr>
          <w:rFonts w:cs="Arial"/>
          <w:snapToGrid w:val="0"/>
          <w:sz w:val="20"/>
        </w:rPr>
      </w:pPr>
      <w:r w:rsidRPr="00954681">
        <w:rPr>
          <w:rFonts w:cs="Arial"/>
          <w:snapToGrid w:val="0"/>
          <w:sz w:val="20"/>
        </w:rPr>
        <w:t>Im Übrigen besteht der Arbeitsvertrag vom …………… unverändert fort.</w:t>
      </w:r>
    </w:p>
    <w:p w14:paraId="27175514" w14:textId="77777777" w:rsidR="00BA15F0" w:rsidRPr="00954681" w:rsidRDefault="00BA15F0">
      <w:pPr>
        <w:rPr>
          <w:rFonts w:cs="Arial"/>
          <w:snapToGrid w:val="0"/>
          <w:sz w:val="20"/>
        </w:rPr>
      </w:pPr>
    </w:p>
    <w:p w14:paraId="4527AD97" w14:textId="77777777" w:rsidR="00BA15F0" w:rsidRDefault="00BA15F0">
      <w:pPr>
        <w:rPr>
          <w:rFonts w:cs="Arial"/>
          <w:snapToGrid w:val="0"/>
          <w:sz w:val="20"/>
        </w:rPr>
      </w:pPr>
    </w:p>
    <w:p w14:paraId="1E3B6515" w14:textId="77777777" w:rsidR="00954681" w:rsidRPr="00954681" w:rsidRDefault="00954681" w:rsidP="00954681">
      <w:pPr>
        <w:spacing w:line="276" w:lineRule="auto"/>
        <w:jc w:val="both"/>
        <w:rPr>
          <w:rFonts w:cs="Arial"/>
          <w:snapToGrid w:val="0"/>
          <w:sz w:val="20"/>
        </w:rPr>
      </w:pPr>
    </w:p>
    <w:p w14:paraId="67A18755" w14:textId="77777777" w:rsidR="00954681" w:rsidRPr="00954681" w:rsidRDefault="00954681" w:rsidP="00954681">
      <w:pPr>
        <w:spacing w:line="276" w:lineRule="auto"/>
        <w:jc w:val="both"/>
        <w:rPr>
          <w:rFonts w:eastAsia="Calibri" w:cs="Arial"/>
          <w:sz w:val="20"/>
          <w:lang w:eastAsia="en-US"/>
        </w:rPr>
      </w:pPr>
    </w:p>
    <w:p w14:paraId="3AD1A444" w14:textId="77777777" w:rsidR="00954681" w:rsidRPr="00954681" w:rsidRDefault="00954681" w:rsidP="00954681">
      <w:pPr>
        <w:tabs>
          <w:tab w:val="left" w:pos="5529"/>
        </w:tabs>
        <w:spacing w:line="276" w:lineRule="auto"/>
        <w:jc w:val="both"/>
        <w:rPr>
          <w:rFonts w:eastAsia="Calibri" w:cs="Arial"/>
          <w:sz w:val="20"/>
          <w:lang w:eastAsia="en-US"/>
        </w:rPr>
      </w:pPr>
      <w:r w:rsidRPr="00954681">
        <w:rPr>
          <w:rFonts w:eastAsia="Calibri" w:cs="Arial"/>
          <w:sz w:val="20"/>
          <w:lang w:eastAsia="en-US"/>
        </w:rPr>
        <w:t>..............................................................</w:t>
      </w:r>
      <w:r w:rsidRPr="00954681">
        <w:rPr>
          <w:rFonts w:eastAsia="Calibri" w:cs="Arial"/>
          <w:sz w:val="20"/>
          <w:lang w:eastAsia="en-US"/>
        </w:rPr>
        <w:tab/>
        <w:t>..............................................................</w:t>
      </w:r>
    </w:p>
    <w:p w14:paraId="17979D1F" w14:textId="77777777" w:rsidR="00954681" w:rsidRPr="00954681" w:rsidRDefault="00954681" w:rsidP="00954681">
      <w:pPr>
        <w:tabs>
          <w:tab w:val="left" w:pos="5529"/>
        </w:tabs>
        <w:spacing w:line="276" w:lineRule="auto"/>
        <w:jc w:val="both"/>
        <w:rPr>
          <w:rFonts w:eastAsia="Calibri" w:cs="Arial"/>
          <w:sz w:val="20"/>
          <w:lang w:eastAsia="en-US"/>
        </w:rPr>
      </w:pPr>
      <w:r w:rsidRPr="00954681">
        <w:rPr>
          <w:rFonts w:eastAsia="Calibri" w:cs="Arial"/>
          <w:sz w:val="20"/>
          <w:lang w:eastAsia="en-US"/>
        </w:rPr>
        <w:t>(Ort, Datum)</w:t>
      </w:r>
      <w:r w:rsidRPr="00954681">
        <w:rPr>
          <w:rFonts w:eastAsia="Calibri" w:cs="Arial"/>
          <w:sz w:val="20"/>
          <w:lang w:eastAsia="en-US"/>
        </w:rPr>
        <w:tab/>
        <w:t xml:space="preserve">(Ort, Datum) </w:t>
      </w:r>
    </w:p>
    <w:p w14:paraId="2E736EA0" w14:textId="77777777" w:rsidR="00954681" w:rsidRPr="00954681" w:rsidRDefault="00954681" w:rsidP="00954681">
      <w:pPr>
        <w:spacing w:line="276" w:lineRule="auto"/>
        <w:jc w:val="both"/>
        <w:rPr>
          <w:rFonts w:eastAsia="Calibri" w:cs="Arial"/>
          <w:sz w:val="20"/>
          <w:lang w:eastAsia="en-US"/>
        </w:rPr>
      </w:pPr>
    </w:p>
    <w:p w14:paraId="1D67CB17" w14:textId="77777777" w:rsidR="00954681" w:rsidRPr="00954681" w:rsidRDefault="00954681" w:rsidP="00954681">
      <w:pPr>
        <w:spacing w:line="276" w:lineRule="auto"/>
        <w:jc w:val="both"/>
        <w:rPr>
          <w:rFonts w:eastAsia="Calibri" w:cs="Arial"/>
          <w:sz w:val="20"/>
          <w:lang w:eastAsia="en-US"/>
        </w:rPr>
      </w:pPr>
    </w:p>
    <w:p w14:paraId="31E6F877" w14:textId="77777777" w:rsidR="00954681" w:rsidRPr="00954681" w:rsidRDefault="00954681" w:rsidP="00954681">
      <w:pPr>
        <w:spacing w:line="276" w:lineRule="auto"/>
        <w:jc w:val="both"/>
        <w:rPr>
          <w:rFonts w:eastAsia="Calibri" w:cs="Arial"/>
          <w:sz w:val="20"/>
          <w:lang w:eastAsia="en-US"/>
        </w:rPr>
      </w:pPr>
    </w:p>
    <w:p w14:paraId="04D6AF2C" w14:textId="77777777" w:rsidR="00954681" w:rsidRPr="00954681" w:rsidRDefault="00954681" w:rsidP="00954681">
      <w:pPr>
        <w:tabs>
          <w:tab w:val="left" w:pos="5529"/>
        </w:tabs>
        <w:spacing w:line="276" w:lineRule="auto"/>
        <w:jc w:val="both"/>
        <w:rPr>
          <w:rFonts w:eastAsia="Calibri" w:cs="Arial"/>
          <w:sz w:val="20"/>
          <w:lang w:eastAsia="en-US"/>
        </w:rPr>
      </w:pPr>
      <w:r w:rsidRPr="00954681">
        <w:rPr>
          <w:rFonts w:eastAsia="Calibri" w:cs="Arial"/>
          <w:sz w:val="20"/>
          <w:lang w:eastAsia="en-US"/>
        </w:rPr>
        <w:t>..............................................................</w:t>
      </w:r>
      <w:r w:rsidRPr="00954681">
        <w:rPr>
          <w:rFonts w:eastAsia="Calibri" w:cs="Arial"/>
          <w:sz w:val="20"/>
          <w:lang w:eastAsia="en-US"/>
        </w:rPr>
        <w:tab/>
        <w:t>..............................................................</w:t>
      </w:r>
    </w:p>
    <w:p w14:paraId="3B0AD877" w14:textId="77777777" w:rsidR="00954681" w:rsidRPr="00954681" w:rsidRDefault="00954681" w:rsidP="00954681">
      <w:pPr>
        <w:tabs>
          <w:tab w:val="left" w:pos="5529"/>
        </w:tabs>
        <w:spacing w:line="276" w:lineRule="auto"/>
        <w:jc w:val="both"/>
        <w:rPr>
          <w:rFonts w:eastAsia="Calibri" w:cs="Arial"/>
          <w:sz w:val="20"/>
          <w:lang w:eastAsia="en-US"/>
        </w:rPr>
      </w:pPr>
      <w:r w:rsidRPr="00954681">
        <w:rPr>
          <w:rFonts w:eastAsia="Calibri" w:cs="Arial"/>
          <w:sz w:val="20"/>
          <w:lang w:eastAsia="en-US"/>
        </w:rPr>
        <w:t>(Unterschrift Arbeitgeber)</w:t>
      </w:r>
      <w:r w:rsidRPr="00954681">
        <w:rPr>
          <w:rFonts w:eastAsia="Calibri" w:cs="Arial"/>
          <w:sz w:val="20"/>
          <w:lang w:eastAsia="en-US"/>
        </w:rPr>
        <w:tab/>
        <w:t>(Unterschrift Arbeitnehmer)</w:t>
      </w:r>
    </w:p>
    <w:p w14:paraId="2A1F30E3" w14:textId="77777777" w:rsidR="00992091" w:rsidRDefault="00992091">
      <w:pPr>
        <w:tabs>
          <w:tab w:val="left" w:pos="993"/>
          <w:tab w:val="left" w:pos="5670"/>
          <w:tab w:val="right" w:pos="7655"/>
          <w:tab w:val="right" w:pos="7939"/>
        </w:tabs>
        <w:rPr>
          <w:rFonts w:cs="Arial"/>
          <w:sz w:val="20"/>
        </w:rPr>
      </w:pPr>
    </w:p>
    <w:p w14:paraId="09A33E46" w14:textId="77777777" w:rsidR="00954681" w:rsidRDefault="0095468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5698B3AF" w14:textId="77777777" w:rsidR="00954681" w:rsidRPr="00954681" w:rsidRDefault="00954681">
      <w:pPr>
        <w:tabs>
          <w:tab w:val="left" w:pos="993"/>
          <w:tab w:val="left" w:pos="5670"/>
          <w:tab w:val="right" w:pos="7655"/>
          <w:tab w:val="right" w:pos="7939"/>
        </w:tabs>
        <w:rPr>
          <w:rFonts w:cs="Arial"/>
          <w:sz w:val="20"/>
        </w:rPr>
      </w:pPr>
    </w:p>
    <w:sectPr w:rsidR="00954681" w:rsidRPr="00954681">
      <w:endnotePr>
        <w:numFmt w:val="decimal"/>
      </w:endnotePr>
      <w:pgSz w:w="11913" w:h="16834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6CCF" w14:textId="77777777" w:rsidR="00992091" w:rsidRDefault="00992091">
      <w:r>
        <w:separator/>
      </w:r>
    </w:p>
  </w:endnote>
  <w:endnote w:type="continuationSeparator" w:id="0">
    <w:p w14:paraId="1546BABF" w14:textId="77777777" w:rsidR="00992091" w:rsidRDefault="00992091">
      <w:r>
        <w:continuationSeparator/>
      </w:r>
    </w:p>
  </w:endnote>
  <w:endnote w:id="1">
    <w:p w14:paraId="214AFE9F" w14:textId="79C73E19" w:rsidR="00BA15F0" w:rsidRDefault="00992091" w:rsidP="00954681">
      <w:pPr>
        <w:pStyle w:val="Endnotentext"/>
        <w:ind w:left="284" w:hanging="284"/>
        <w:jc w:val="both"/>
      </w:pPr>
      <w:r>
        <w:rPr>
          <w:rStyle w:val="Endnotenzeichen"/>
        </w:rPr>
        <w:endnoteRef/>
      </w:r>
      <w:r>
        <w:t xml:space="preserve"> </w:t>
      </w:r>
      <w:r w:rsidR="00954681">
        <w:tab/>
      </w:r>
      <w:r>
        <w:t>D</w:t>
      </w:r>
      <w:r w:rsidR="003E20AA">
        <w:t xml:space="preserve">er Vertrag </w:t>
      </w:r>
      <w:r>
        <w:t>betrifft den von § 15 Abs.</w:t>
      </w:r>
      <w:r w:rsidR="00954681">
        <w:t xml:space="preserve"> </w:t>
      </w:r>
      <w:r>
        <w:t>4 BEEG geplanten Fall, dass sich Arbeitgeber und Arbeitnehmer aufgrund eines schriftlichen Antrags des Arbeitnehmers zur Arbeitszeitverringerung einvernehmlich auf eine Änderung lediglich der Arbeitszeit verbunden mit einer Vergütungsr</w:t>
      </w:r>
      <w:r w:rsidR="00954681">
        <w:t>eduzierung bei ansonsten gleich</w:t>
      </w:r>
      <w:r>
        <w:t>bleibenden Arbeitsbedingungen einigen. Im Falle einer nicht möglichen Einigung kann der Arbeitnehmer seinen Anspruch auch gerichtlich durchsetzen.</w:t>
      </w:r>
      <w:r w:rsidR="00954681">
        <w:t xml:space="preserve"> </w:t>
      </w:r>
      <w:r>
        <w:t>Optional könnten sich die Parteien auch darauf einigen, dass weitere Arbeitsbedingungen wie z.</w:t>
      </w:r>
      <w:r w:rsidR="003E20AA">
        <w:t xml:space="preserve"> </w:t>
      </w:r>
      <w:r>
        <w:t>B. der Tätigkeitsbereich geändert werden oder die Lage der Arbeitszeit geregelt wird.</w:t>
      </w:r>
    </w:p>
    <w:p w14:paraId="5516E271" w14:textId="77777777" w:rsidR="00954681" w:rsidRDefault="00954681" w:rsidP="00954681">
      <w:pPr>
        <w:pStyle w:val="Endnotentext"/>
        <w:ind w:left="284" w:hanging="284"/>
        <w:jc w:val="both"/>
      </w:pPr>
    </w:p>
  </w:endnote>
  <w:endnote w:id="2">
    <w:p w14:paraId="69F9EA3B" w14:textId="77777777" w:rsidR="00BA15F0" w:rsidRDefault="00992091" w:rsidP="00954681">
      <w:pPr>
        <w:pStyle w:val="Endnotentext"/>
        <w:ind w:left="284" w:hanging="284"/>
        <w:jc w:val="both"/>
      </w:pPr>
      <w:r>
        <w:rPr>
          <w:rStyle w:val="Endnotenzeichen"/>
        </w:rPr>
        <w:endnoteRef/>
      </w:r>
      <w:r>
        <w:t xml:space="preserve"> </w:t>
      </w:r>
      <w:r w:rsidR="00954681">
        <w:tab/>
      </w:r>
      <w:r>
        <w:t>Gemäß § 15 Abs.</w:t>
      </w:r>
      <w:r w:rsidR="00954681">
        <w:t xml:space="preserve"> </w:t>
      </w:r>
      <w:r>
        <w:t>4 BEEG darf der Arbeitnehmer während der</w:t>
      </w:r>
      <w:r w:rsidR="00954681">
        <w:t xml:space="preserve"> Elternzeit nicht mehr als 30 Wo</w:t>
      </w:r>
      <w:r>
        <w:t>chenstunden erwerbstätig sein.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21984" w14:textId="77777777" w:rsidR="00992091" w:rsidRDefault="00992091">
      <w:r>
        <w:separator/>
      </w:r>
    </w:p>
  </w:footnote>
  <w:footnote w:type="continuationSeparator" w:id="0">
    <w:p w14:paraId="69749569" w14:textId="77777777" w:rsidR="00992091" w:rsidRDefault="0099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FE8"/>
    <w:multiLevelType w:val="hybridMultilevel"/>
    <w:tmpl w:val="A0205276"/>
    <w:lvl w:ilvl="0" w:tplc="010EEF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69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AF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6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25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45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6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E1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60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9154D"/>
    <w:multiLevelType w:val="hybridMultilevel"/>
    <w:tmpl w:val="9C3076AA"/>
    <w:lvl w:ilvl="0" w:tplc="0114C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C6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268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2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9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40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28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CA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2C1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0852"/>
    <w:multiLevelType w:val="hybridMultilevel"/>
    <w:tmpl w:val="F98ACD36"/>
    <w:lvl w:ilvl="0" w:tplc="992A7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4B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26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AD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4F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A7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5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04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10C2A"/>
    <w:multiLevelType w:val="hybridMultilevel"/>
    <w:tmpl w:val="7E5AD960"/>
    <w:lvl w:ilvl="0" w:tplc="57A2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EE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20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625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4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EC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CA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41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05C6E"/>
    <w:multiLevelType w:val="hybridMultilevel"/>
    <w:tmpl w:val="F0B4B30E"/>
    <w:lvl w:ilvl="0" w:tplc="9AECF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2F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42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8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4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4D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247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D2B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B56FE"/>
    <w:multiLevelType w:val="hybridMultilevel"/>
    <w:tmpl w:val="287A2376"/>
    <w:lvl w:ilvl="0" w:tplc="5824D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3A5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63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8F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AD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02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44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89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A3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E36A3"/>
    <w:multiLevelType w:val="hybridMultilevel"/>
    <w:tmpl w:val="B30EB860"/>
    <w:lvl w:ilvl="0" w:tplc="6C3229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608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CA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6D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0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C7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E8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6D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E0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51"/>
    <w:rsid w:val="003E20AA"/>
    <w:rsid w:val="00954681"/>
    <w:rsid w:val="00992091"/>
    <w:rsid w:val="00BA15F0"/>
    <w:rsid w:val="00E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37DED"/>
  <w15:docId w15:val="{02D8AEBA-A06F-451C-99AD-ABEB7687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napToGrid w:val="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snapToGrid w:val="0"/>
      <w:color w:val="FF0000"/>
      <w:sz w:val="22"/>
    </w:rPr>
  </w:style>
  <w:style w:type="paragraph" w:styleId="Textkrper2">
    <w:name w:val="Body Text 2"/>
    <w:basedOn w:val="Standard"/>
    <w:semiHidden/>
    <w:pPr>
      <w:jc w:val="both"/>
    </w:pPr>
    <w:rPr>
      <w:snapToGrid w:val="0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jc w:val="both"/>
    </w:pPr>
    <w:rPr>
      <w:snapToGrid w:val="0"/>
      <w:sz w:val="22"/>
    </w:rPr>
  </w:style>
  <w:style w:type="paragraph" w:styleId="Funotentext">
    <w:name w:val="footnote text"/>
    <w:basedOn w:val="Standard"/>
    <w:semiHidden/>
    <w:rPr>
      <w:b/>
      <w:sz w:val="20"/>
    </w:rPr>
  </w:style>
  <w:style w:type="paragraph" w:customStyle="1" w:styleId="Blocktext1">
    <w:name w:val="Blocktext1"/>
    <w:basedOn w:val="Standard"/>
    <w:pPr>
      <w:overflowPunct w:val="0"/>
      <w:autoSpaceDE w:val="0"/>
      <w:autoSpaceDN w:val="0"/>
      <w:adjustRightInd w:val="0"/>
      <w:ind w:left="-284" w:right="-286"/>
      <w:jc w:val="both"/>
      <w:textAlignment w:val="baseline"/>
    </w:pPr>
    <w:rPr>
      <w:sz w:val="22"/>
    </w:rPr>
  </w:style>
  <w:style w:type="paragraph" w:styleId="Blocktext">
    <w:name w:val="Block Text"/>
    <w:basedOn w:val="Standard"/>
    <w:semiHidden/>
    <w:pPr>
      <w:ind w:left="-284" w:right="-286"/>
      <w:jc w:val="both"/>
    </w:pPr>
    <w:rPr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Anstellungsvertrag zur Aushilfe</vt:lpstr>
    </vt:vector>
  </TitlesOfParts>
  <Company>HAWIS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Anstellungsvertrag zur Aushilfe</dc:title>
  <dc:creator>HAWIS</dc:creator>
  <cp:lastModifiedBy>Daniela Kalkhoff | HAWIS GmbH</cp:lastModifiedBy>
  <cp:revision>3</cp:revision>
  <cp:lastPrinted>2009-05-11T10:50:00Z</cp:lastPrinted>
  <dcterms:created xsi:type="dcterms:W3CDTF">2019-07-11T12:35:00Z</dcterms:created>
  <dcterms:modified xsi:type="dcterms:W3CDTF">2021-01-04T09:17:00Z</dcterms:modified>
</cp:coreProperties>
</file>