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1902" w14:textId="77777777" w:rsidR="001F4B36" w:rsidRPr="001F4B36" w:rsidRDefault="001F4B36" w:rsidP="001F4B36">
      <w:pPr>
        <w:spacing w:after="0" w:line="276" w:lineRule="auto"/>
        <w:jc w:val="center"/>
        <w:rPr>
          <w:rFonts w:ascii="Arial" w:hAnsi="Arial" w:cs="Arial"/>
          <w:b/>
          <w:sz w:val="24"/>
          <w:szCs w:val="20"/>
        </w:rPr>
      </w:pPr>
      <w:r w:rsidRPr="001F4B36">
        <w:rPr>
          <w:rFonts w:ascii="Arial" w:hAnsi="Arial" w:cs="Arial"/>
          <w:b/>
          <w:sz w:val="24"/>
          <w:szCs w:val="20"/>
        </w:rPr>
        <w:t>Vertrag für ein Gleitzonenarbeitsverhältnis</w:t>
      </w:r>
    </w:p>
    <w:p w14:paraId="5FD521CA" w14:textId="77777777" w:rsidR="001F4B36" w:rsidRDefault="001F4B36" w:rsidP="001F4B36">
      <w:pPr>
        <w:spacing w:after="0" w:line="276" w:lineRule="auto"/>
        <w:jc w:val="both"/>
        <w:rPr>
          <w:rFonts w:ascii="Arial" w:hAnsi="Arial" w:cs="Arial"/>
          <w:sz w:val="20"/>
          <w:szCs w:val="20"/>
        </w:rPr>
      </w:pPr>
    </w:p>
    <w:p w14:paraId="0E7E27D7" w14:textId="77777777" w:rsidR="001F4B36" w:rsidRPr="001F4B36" w:rsidRDefault="001F4B36" w:rsidP="001F4B36">
      <w:pPr>
        <w:spacing w:after="0" w:line="276" w:lineRule="auto"/>
        <w:jc w:val="both"/>
        <w:rPr>
          <w:rFonts w:ascii="Arial" w:hAnsi="Arial" w:cs="Arial"/>
          <w:sz w:val="20"/>
          <w:szCs w:val="20"/>
        </w:rPr>
      </w:pPr>
    </w:p>
    <w:p w14:paraId="18CB2B57" w14:textId="77777777" w:rsidR="001F4B36" w:rsidRPr="001F4B36" w:rsidRDefault="001F4B36" w:rsidP="001F4B36">
      <w:pPr>
        <w:spacing w:after="0" w:line="276" w:lineRule="auto"/>
        <w:jc w:val="both"/>
        <w:rPr>
          <w:rFonts w:ascii="Arial" w:hAnsi="Arial" w:cs="Arial"/>
          <w:sz w:val="20"/>
          <w:szCs w:val="20"/>
        </w:rPr>
      </w:pPr>
    </w:p>
    <w:p w14:paraId="454A5FFA" w14:textId="77777777" w:rsidR="002650CD" w:rsidRPr="002650CD" w:rsidRDefault="002650CD" w:rsidP="002650CD">
      <w:pPr>
        <w:spacing w:after="0" w:line="276" w:lineRule="auto"/>
        <w:jc w:val="center"/>
        <w:rPr>
          <w:rFonts w:ascii="Arial" w:hAnsi="Arial" w:cs="Arial"/>
          <w:sz w:val="20"/>
          <w:szCs w:val="20"/>
        </w:rPr>
      </w:pPr>
      <w:r w:rsidRPr="002650CD">
        <w:rPr>
          <w:rFonts w:ascii="Arial" w:hAnsi="Arial" w:cs="Arial"/>
          <w:sz w:val="20"/>
          <w:szCs w:val="20"/>
        </w:rPr>
        <w:t>Zwischen</w:t>
      </w:r>
    </w:p>
    <w:p w14:paraId="5150DC93" w14:textId="77777777" w:rsidR="002650CD" w:rsidRPr="002650CD" w:rsidRDefault="002650CD" w:rsidP="002650CD">
      <w:pPr>
        <w:spacing w:after="0" w:line="276" w:lineRule="auto"/>
        <w:jc w:val="both"/>
        <w:rPr>
          <w:rFonts w:ascii="Arial" w:hAnsi="Arial" w:cs="Arial"/>
          <w:sz w:val="20"/>
          <w:szCs w:val="20"/>
        </w:rPr>
      </w:pPr>
    </w:p>
    <w:p w14:paraId="262ADCAE" w14:textId="77777777" w:rsidR="002650CD" w:rsidRPr="002650CD" w:rsidRDefault="002650CD" w:rsidP="002650CD">
      <w:pPr>
        <w:spacing w:after="0" w:line="276" w:lineRule="auto"/>
        <w:jc w:val="both"/>
        <w:rPr>
          <w:rFonts w:ascii="Arial" w:hAnsi="Arial" w:cs="Arial"/>
          <w:sz w:val="20"/>
          <w:szCs w:val="20"/>
        </w:rPr>
      </w:pPr>
      <w:r w:rsidRPr="002650CD">
        <w:rPr>
          <w:rFonts w:ascii="Arial" w:hAnsi="Arial" w:cs="Arial"/>
          <w:sz w:val="20"/>
          <w:szCs w:val="20"/>
        </w:rPr>
        <w:t>der Firma ………………………………………………………………………………………………………..….</w:t>
      </w:r>
    </w:p>
    <w:p w14:paraId="5560BA8E" w14:textId="77777777" w:rsidR="002650CD" w:rsidRPr="002650CD" w:rsidRDefault="002650CD" w:rsidP="002650CD">
      <w:pPr>
        <w:spacing w:after="0" w:line="276" w:lineRule="auto"/>
        <w:jc w:val="both"/>
        <w:rPr>
          <w:rFonts w:ascii="Arial" w:hAnsi="Arial" w:cs="Arial"/>
          <w:sz w:val="20"/>
          <w:szCs w:val="20"/>
        </w:rPr>
      </w:pPr>
    </w:p>
    <w:p w14:paraId="7AE1AE07" w14:textId="77777777" w:rsidR="002650CD" w:rsidRPr="002650CD" w:rsidRDefault="002650CD" w:rsidP="002650CD">
      <w:pPr>
        <w:spacing w:after="0" w:line="276" w:lineRule="auto"/>
        <w:jc w:val="right"/>
        <w:rPr>
          <w:rFonts w:ascii="Arial" w:hAnsi="Arial" w:cs="Arial"/>
          <w:i/>
          <w:sz w:val="20"/>
          <w:szCs w:val="20"/>
        </w:rPr>
      </w:pPr>
      <w:r w:rsidRPr="002650CD">
        <w:rPr>
          <w:rFonts w:ascii="Arial" w:hAnsi="Arial" w:cs="Arial"/>
          <w:i/>
          <w:sz w:val="20"/>
          <w:szCs w:val="20"/>
        </w:rPr>
        <w:t>- im Folgenden Arbeitgeber -</w:t>
      </w:r>
    </w:p>
    <w:p w14:paraId="3EDE3795" w14:textId="77777777" w:rsidR="002650CD" w:rsidRPr="002650CD" w:rsidRDefault="002650CD" w:rsidP="002650CD">
      <w:pPr>
        <w:spacing w:after="0" w:line="276" w:lineRule="auto"/>
        <w:jc w:val="both"/>
        <w:rPr>
          <w:rFonts w:ascii="Arial" w:hAnsi="Arial" w:cs="Arial"/>
          <w:sz w:val="20"/>
          <w:szCs w:val="20"/>
        </w:rPr>
      </w:pPr>
    </w:p>
    <w:p w14:paraId="6E071E7A" w14:textId="77777777" w:rsidR="002650CD" w:rsidRPr="002650CD" w:rsidRDefault="002650CD" w:rsidP="002650CD">
      <w:pPr>
        <w:spacing w:after="0" w:line="276" w:lineRule="auto"/>
        <w:jc w:val="both"/>
        <w:rPr>
          <w:rFonts w:ascii="Arial" w:hAnsi="Arial" w:cs="Arial"/>
          <w:sz w:val="20"/>
          <w:szCs w:val="20"/>
        </w:rPr>
      </w:pPr>
    </w:p>
    <w:p w14:paraId="222915E0" w14:textId="77777777" w:rsidR="002650CD" w:rsidRPr="002650CD" w:rsidRDefault="002650CD" w:rsidP="002650CD">
      <w:pPr>
        <w:spacing w:after="0" w:line="276" w:lineRule="auto"/>
        <w:jc w:val="center"/>
        <w:rPr>
          <w:rFonts w:ascii="Arial" w:hAnsi="Arial" w:cs="Arial"/>
          <w:sz w:val="20"/>
          <w:szCs w:val="20"/>
        </w:rPr>
      </w:pPr>
      <w:r w:rsidRPr="002650CD">
        <w:rPr>
          <w:rFonts w:ascii="Arial" w:hAnsi="Arial" w:cs="Arial"/>
          <w:sz w:val="20"/>
          <w:szCs w:val="20"/>
        </w:rPr>
        <w:t>und</w:t>
      </w:r>
    </w:p>
    <w:p w14:paraId="1D38E70D" w14:textId="77777777" w:rsidR="002650CD" w:rsidRPr="002650CD" w:rsidRDefault="002650CD" w:rsidP="002650CD">
      <w:pPr>
        <w:spacing w:after="0" w:line="276" w:lineRule="auto"/>
        <w:jc w:val="both"/>
        <w:rPr>
          <w:rFonts w:ascii="Arial" w:hAnsi="Arial" w:cs="Arial"/>
          <w:sz w:val="20"/>
          <w:szCs w:val="20"/>
        </w:rPr>
      </w:pPr>
    </w:p>
    <w:p w14:paraId="2B04ABCD" w14:textId="77777777" w:rsidR="002650CD" w:rsidRPr="002650CD" w:rsidRDefault="002650CD" w:rsidP="002650CD">
      <w:pPr>
        <w:spacing w:after="0" w:line="276" w:lineRule="auto"/>
        <w:jc w:val="both"/>
        <w:rPr>
          <w:rFonts w:ascii="Arial" w:hAnsi="Arial" w:cs="Arial"/>
          <w:sz w:val="20"/>
          <w:szCs w:val="20"/>
        </w:rPr>
      </w:pPr>
    </w:p>
    <w:p w14:paraId="6D3F9549" w14:textId="77777777" w:rsidR="002650CD" w:rsidRPr="002650CD" w:rsidRDefault="002650CD" w:rsidP="002650CD">
      <w:pPr>
        <w:spacing w:after="0" w:line="276" w:lineRule="auto"/>
        <w:jc w:val="both"/>
        <w:rPr>
          <w:rFonts w:ascii="Arial" w:hAnsi="Arial" w:cs="Arial"/>
          <w:sz w:val="20"/>
          <w:szCs w:val="20"/>
        </w:rPr>
      </w:pPr>
      <w:r w:rsidRPr="002650CD">
        <w:rPr>
          <w:rFonts w:ascii="Arial" w:hAnsi="Arial" w:cs="Arial"/>
          <w:sz w:val="20"/>
          <w:szCs w:val="20"/>
        </w:rPr>
        <w:t>Frau/Herrn …………………………………………………………………………..……………………………..</w:t>
      </w:r>
    </w:p>
    <w:p w14:paraId="3B4F0C1A" w14:textId="77777777" w:rsidR="002650CD" w:rsidRPr="002650CD" w:rsidRDefault="002650CD" w:rsidP="002650CD">
      <w:pPr>
        <w:spacing w:after="0" w:line="276" w:lineRule="auto"/>
        <w:jc w:val="both"/>
        <w:rPr>
          <w:rFonts w:ascii="Arial" w:hAnsi="Arial" w:cs="Arial"/>
          <w:sz w:val="20"/>
          <w:szCs w:val="20"/>
        </w:rPr>
      </w:pPr>
    </w:p>
    <w:p w14:paraId="62902194" w14:textId="77777777" w:rsidR="002650CD" w:rsidRPr="002650CD" w:rsidRDefault="002650CD" w:rsidP="002650CD">
      <w:pPr>
        <w:spacing w:after="0" w:line="276" w:lineRule="auto"/>
        <w:jc w:val="right"/>
        <w:rPr>
          <w:rFonts w:ascii="Arial" w:hAnsi="Arial" w:cs="Arial"/>
          <w:i/>
          <w:sz w:val="20"/>
          <w:szCs w:val="20"/>
        </w:rPr>
      </w:pPr>
      <w:r w:rsidRPr="002650CD">
        <w:rPr>
          <w:rFonts w:ascii="Arial" w:hAnsi="Arial" w:cs="Arial"/>
          <w:i/>
          <w:sz w:val="20"/>
          <w:szCs w:val="20"/>
        </w:rPr>
        <w:t>- im Folgenden Arbeitnehmer -</w:t>
      </w:r>
    </w:p>
    <w:p w14:paraId="4E650654" w14:textId="77777777" w:rsidR="002650CD" w:rsidRPr="002650CD" w:rsidRDefault="002650CD" w:rsidP="002650CD">
      <w:pPr>
        <w:spacing w:after="0" w:line="276" w:lineRule="auto"/>
        <w:jc w:val="both"/>
        <w:rPr>
          <w:rFonts w:ascii="Arial" w:hAnsi="Arial" w:cs="Arial"/>
          <w:sz w:val="20"/>
          <w:szCs w:val="20"/>
        </w:rPr>
      </w:pPr>
    </w:p>
    <w:p w14:paraId="14B09D02" w14:textId="77777777" w:rsidR="002650CD" w:rsidRPr="002650CD" w:rsidRDefault="002650CD" w:rsidP="002650CD">
      <w:pPr>
        <w:spacing w:after="0" w:line="276" w:lineRule="auto"/>
        <w:jc w:val="both"/>
        <w:rPr>
          <w:rFonts w:ascii="Arial" w:hAnsi="Arial" w:cs="Arial"/>
          <w:sz w:val="20"/>
          <w:szCs w:val="20"/>
        </w:rPr>
      </w:pPr>
    </w:p>
    <w:p w14:paraId="56841D0F" w14:textId="77777777" w:rsidR="002650CD" w:rsidRPr="002650CD" w:rsidRDefault="002650CD" w:rsidP="002650CD">
      <w:pPr>
        <w:spacing w:after="0" w:line="276" w:lineRule="auto"/>
        <w:jc w:val="both"/>
        <w:rPr>
          <w:rFonts w:ascii="Arial" w:hAnsi="Arial" w:cs="Arial"/>
          <w:sz w:val="20"/>
          <w:szCs w:val="20"/>
        </w:rPr>
      </w:pPr>
    </w:p>
    <w:p w14:paraId="255B9F4B" w14:textId="77777777" w:rsidR="002650CD" w:rsidRPr="002650CD" w:rsidRDefault="002650CD" w:rsidP="002650CD">
      <w:pPr>
        <w:spacing w:after="0" w:line="276" w:lineRule="auto"/>
        <w:jc w:val="both"/>
        <w:rPr>
          <w:rFonts w:ascii="Arial" w:hAnsi="Arial" w:cs="Arial"/>
          <w:sz w:val="20"/>
          <w:szCs w:val="20"/>
        </w:rPr>
      </w:pPr>
      <w:r w:rsidRPr="002650CD">
        <w:rPr>
          <w:rFonts w:ascii="Arial" w:hAnsi="Arial" w:cs="Arial"/>
          <w:sz w:val="20"/>
          <w:szCs w:val="20"/>
        </w:rPr>
        <w:t>wird folgender Arbeitsvertrag geschlossen:</w:t>
      </w:r>
    </w:p>
    <w:p w14:paraId="46FAC7BA" w14:textId="77777777" w:rsidR="001F4B36" w:rsidRDefault="001F4B36" w:rsidP="001F4B36">
      <w:pPr>
        <w:spacing w:after="0" w:line="276" w:lineRule="auto"/>
        <w:jc w:val="both"/>
        <w:rPr>
          <w:rFonts w:ascii="Arial" w:hAnsi="Arial" w:cs="Arial"/>
          <w:sz w:val="20"/>
          <w:szCs w:val="20"/>
        </w:rPr>
      </w:pPr>
    </w:p>
    <w:p w14:paraId="1DCD0F5A" w14:textId="77777777" w:rsidR="001F4B36" w:rsidRPr="001F4B36" w:rsidRDefault="001F4B36" w:rsidP="001F4B36">
      <w:pPr>
        <w:spacing w:after="0" w:line="276" w:lineRule="auto"/>
        <w:jc w:val="both"/>
        <w:rPr>
          <w:rFonts w:ascii="Arial" w:hAnsi="Arial" w:cs="Arial"/>
          <w:sz w:val="20"/>
          <w:szCs w:val="20"/>
        </w:rPr>
      </w:pPr>
    </w:p>
    <w:p w14:paraId="5ED2AEEF" w14:textId="77777777" w:rsidR="001F4B36" w:rsidRPr="001F4B36" w:rsidRDefault="001F4B36" w:rsidP="001F4B36">
      <w:pPr>
        <w:spacing w:after="0" w:line="276" w:lineRule="auto"/>
        <w:jc w:val="both"/>
        <w:rPr>
          <w:rFonts w:ascii="Arial" w:hAnsi="Arial" w:cs="Arial"/>
          <w:sz w:val="20"/>
          <w:szCs w:val="20"/>
        </w:rPr>
      </w:pPr>
    </w:p>
    <w:p w14:paraId="538DEC5A"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1 Beginn des Arbeitsverhältnisses</w:t>
      </w:r>
    </w:p>
    <w:p w14:paraId="06B11742" w14:textId="77777777" w:rsidR="001F4B36" w:rsidRPr="001F4B36" w:rsidRDefault="001F4B36" w:rsidP="001F4B36">
      <w:pPr>
        <w:spacing w:after="0" w:line="276" w:lineRule="auto"/>
        <w:jc w:val="both"/>
        <w:rPr>
          <w:rFonts w:ascii="Arial" w:hAnsi="Arial" w:cs="Arial"/>
          <w:sz w:val="20"/>
          <w:szCs w:val="20"/>
        </w:rPr>
      </w:pPr>
    </w:p>
    <w:p w14:paraId="52D5FB4B" w14:textId="77777777" w:rsidR="001F4B36" w:rsidRPr="001F4B36" w:rsidRDefault="000808E0" w:rsidP="000808E0">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F4B36" w:rsidRPr="001F4B36">
        <w:rPr>
          <w:rFonts w:ascii="Arial" w:hAnsi="Arial" w:cs="Arial"/>
          <w:sz w:val="20"/>
          <w:szCs w:val="20"/>
        </w:rPr>
        <w:t>Das Anstellungsverhältnis beginnt am ...................................... und wird auf unbestimmte Zeit geschlossen.</w:t>
      </w:r>
    </w:p>
    <w:p w14:paraId="76164E8D" w14:textId="77777777" w:rsidR="001F4B36" w:rsidRPr="001F4B36" w:rsidRDefault="001F4B36" w:rsidP="001F4B36">
      <w:pPr>
        <w:spacing w:after="0" w:line="276" w:lineRule="auto"/>
        <w:jc w:val="both"/>
        <w:rPr>
          <w:rFonts w:ascii="Arial" w:hAnsi="Arial" w:cs="Arial"/>
          <w:sz w:val="20"/>
          <w:szCs w:val="20"/>
        </w:rPr>
      </w:pPr>
    </w:p>
    <w:p w14:paraId="50D05D0D" w14:textId="77777777" w:rsidR="001F4B36" w:rsidRPr="001F4B36" w:rsidRDefault="000808E0" w:rsidP="000808E0">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2650CD">
        <w:rPr>
          <w:rFonts w:ascii="Arial" w:hAnsi="Arial" w:cs="Arial"/>
          <w:sz w:val="20"/>
          <w:szCs w:val="20"/>
        </w:rPr>
        <w:t>Die ersten ..................</w:t>
      </w:r>
      <w:r w:rsidR="001F4B36" w:rsidRPr="001F4B36">
        <w:rPr>
          <w:rFonts w:ascii="Arial" w:hAnsi="Arial" w:cs="Arial"/>
          <w:sz w:val="20"/>
          <w:szCs w:val="20"/>
        </w:rPr>
        <w:t>.. Wochen/Monate des Anstellungsverh</w:t>
      </w:r>
      <w:r>
        <w:rPr>
          <w:rFonts w:ascii="Arial" w:hAnsi="Arial" w:cs="Arial"/>
          <w:sz w:val="20"/>
          <w:szCs w:val="20"/>
        </w:rPr>
        <w:t>ältnisses gelten als Probezeit</w:t>
      </w:r>
      <w:r w:rsidR="00A91D47">
        <w:rPr>
          <w:rFonts w:ascii="Arial" w:hAnsi="Arial" w:cs="Arial"/>
          <w:sz w:val="20"/>
          <w:szCs w:val="20"/>
        </w:rPr>
        <w:t>.</w:t>
      </w:r>
      <w:r w:rsidR="00A91D47">
        <w:rPr>
          <w:rStyle w:val="Endnotenzeichen"/>
          <w:rFonts w:ascii="Arial" w:hAnsi="Arial" w:cs="Arial"/>
          <w:sz w:val="20"/>
          <w:szCs w:val="20"/>
        </w:rPr>
        <w:endnoteReference w:id="1"/>
      </w:r>
    </w:p>
    <w:p w14:paraId="648E8FDD" w14:textId="77777777" w:rsidR="001F4B36" w:rsidRDefault="001F4B36" w:rsidP="001F4B36">
      <w:pPr>
        <w:spacing w:after="0" w:line="276" w:lineRule="auto"/>
        <w:jc w:val="both"/>
        <w:rPr>
          <w:rFonts w:ascii="Arial" w:hAnsi="Arial" w:cs="Arial"/>
          <w:sz w:val="20"/>
          <w:szCs w:val="20"/>
        </w:rPr>
      </w:pPr>
    </w:p>
    <w:p w14:paraId="4C3210D0" w14:textId="77777777" w:rsidR="001F4B36" w:rsidRPr="001F4B36" w:rsidRDefault="001F4B36" w:rsidP="001F4B36">
      <w:pPr>
        <w:spacing w:after="0" w:line="276" w:lineRule="auto"/>
        <w:jc w:val="both"/>
        <w:rPr>
          <w:rFonts w:ascii="Arial" w:hAnsi="Arial" w:cs="Arial"/>
          <w:sz w:val="20"/>
          <w:szCs w:val="20"/>
        </w:rPr>
      </w:pPr>
    </w:p>
    <w:p w14:paraId="37BBDB3F" w14:textId="77777777" w:rsidR="001F4B36" w:rsidRPr="001F4B36" w:rsidRDefault="001F4B36" w:rsidP="001F4B36">
      <w:pPr>
        <w:spacing w:after="0" w:line="276" w:lineRule="auto"/>
        <w:jc w:val="both"/>
        <w:rPr>
          <w:rFonts w:ascii="Arial" w:hAnsi="Arial" w:cs="Arial"/>
          <w:sz w:val="20"/>
          <w:szCs w:val="20"/>
        </w:rPr>
      </w:pPr>
    </w:p>
    <w:p w14:paraId="3CD6D801"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2 Tätigkeit</w:t>
      </w:r>
    </w:p>
    <w:p w14:paraId="19296938" w14:textId="77777777" w:rsidR="001F4B36" w:rsidRPr="001F4B36" w:rsidRDefault="001F4B36" w:rsidP="001F4B36">
      <w:pPr>
        <w:spacing w:after="0" w:line="276" w:lineRule="auto"/>
        <w:jc w:val="both"/>
        <w:rPr>
          <w:rFonts w:ascii="Arial" w:hAnsi="Arial" w:cs="Arial"/>
          <w:sz w:val="20"/>
          <w:szCs w:val="20"/>
        </w:rPr>
      </w:pPr>
    </w:p>
    <w:p w14:paraId="64B64E6D" w14:textId="77777777" w:rsidR="00A91D47" w:rsidRPr="00A91D47" w:rsidRDefault="00A91D47" w:rsidP="00A91D47">
      <w:pPr>
        <w:spacing w:after="0" w:line="276" w:lineRule="auto"/>
        <w:ind w:left="567" w:hanging="567"/>
        <w:jc w:val="both"/>
        <w:rPr>
          <w:rFonts w:ascii="Arial" w:eastAsia="Times New Roman" w:hAnsi="Arial" w:cs="Arial"/>
          <w:snapToGrid w:val="0"/>
          <w:sz w:val="20"/>
          <w:szCs w:val="20"/>
          <w:lang w:eastAsia="de-DE"/>
        </w:rPr>
      </w:pPr>
      <w:r w:rsidRPr="00A91D47">
        <w:rPr>
          <w:rFonts w:ascii="Arial" w:eastAsia="Times New Roman" w:hAnsi="Arial" w:cs="Arial"/>
          <w:sz w:val="20"/>
          <w:szCs w:val="20"/>
          <w:lang w:eastAsia="de-DE"/>
        </w:rPr>
        <w:t>(1)</w:t>
      </w:r>
      <w:r w:rsidRPr="00A91D47">
        <w:rPr>
          <w:rFonts w:ascii="Arial" w:eastAsia="Times New Roman" w:hAnsi="Arial" w:cs="Arial"/>
          <w:sz w:val="20"/>
          <w:szCs w:val="20"/>
          <w:lang w:eastAsia="de-DE"/>
        </w:rPr>
        <w:tab/>
        <w:t>Der Arbeitnehmer wird als ............................................................... eingestellt.</w:t>
      </w:r>
      <w:r w:rsidRPr="00A91D47">
        <w:rPr>
          <w:rFonts w:ascii="Arial" w:eastAsia="Times New Roman" w:hAnsi="Arial" w:cs="Arial"/>
          <w:snapToGrid w:val="0"/>
          <w:sz w:val="20"/>
          <w:szCs w:val="20"/>
          <w:lang w:eastAsia="de-DE"/>
        </w:rPr>
        <w:t xml:space="preserve"> Er wird </w:t>
      </w:r>
      <w:r w:rsidRPr="00A91D47">
        <w:rPr>
          <w:rFonts w:ascii="Arial" w:eastAsia="Times New Roman" w:hAnsi="Arial" w:cs="Arial"/>
          <w:sz w:val="20"/>
          <w:szCs w:val="20"/>
          <w:lang w:eastAsia="de-DE"/>
        </w:rPr>
        <w:t xml:space="preserve">zunächst insbesondere mit den </w:t>
      </w:r>
      <w:r w:rsidRPr="00A91D47">
        <w:rPr>
          <w:rFonts w:ascii="Arial" w:eastAsia="Times New Roman" w:hAnsi="Arial" w:cs="Arial"/>
          <w:snapToGrid w:val="0"/>
          <w:sz w:val="20"/>
          <w:szCs w:val="20"/>
          <w:lang w:eastAsia="de-DE"/>
        </w:rPr>
        <w:t>Tätigkeiten ……………………………………………………..... beschäftigt.</w:t>
      </w:r>
    </w:p>
    <w:p w14:paraId="40EB9792" w14:textId="77777777" w:rsidR="00A91D47" w:rsidRPr="00A91D47" w:rsidRDefault="00A91D47" w:rsidP="00A91D47">
      <w:pPr>
        <w:spacing w:after="0" w:line="276" w:lineRule="auto"/>
        <w:jc w:val="both"/>
        <w:rPr>
          <w:rFonts w:ascii="Arial" w:eastAsia="Times New Roman" w:hAnsi="Arial" w:cs="Arial"/>
          <w:sz w:val="20"/>
          <w:szCs w:val="20"/>
          <w:lang w:eastAsia="de-DE"/>
        </w:rPr>
      </w:pPr>
    </w:p>
    <w:p w14:paraId="29228C10" w14:textId="77777777" w:rsidR="00A91D47" w:rsidRPr="00A91D47" w:rsidRDefault="00A91D47" w:rsidP="00A91D47">
      <w:pPr>
        <w:spacing w:after="0" w:line="276" w:lineRule="auto"/>
        <w:ind w:left="567" w:hanging="567"/>
        <w:jc w:val="both"/>
        <w:rPr>
          <w:rFonts w:ascii="Arial" w:eastAsia="Times New Roman" w:hAnsi="Arial" w:cs="Arial"/>
          <w:snapToGrid w:val="0"/>
          <w:sz w:val="20"/>
          <w:szCs w:val="20"/>
          <w:lang w:eastAsia="de-DE"/>
        </w:rPr>
      </w:pPr>
      <w:r w:rsidRPr="00A91D47">
        <w:rPr>
          <w:rFonts w:ascii="Arial" w:eastAsia="Times New Roman" w:hAnsi="Arial" w:cs="Arial"/>
          <w:sz w:val="20"/>
          <w:szCs w:val="20"/>
          <w:lang w:eastAsia="de-DE"/>
        </w:rPr>
        <w:t>(2)</w:t>
      </w:r>
      <w:r w:rsidRPr="00A91D47">
        <w:rPr>
          <w:rFonts w:ascii="Arial" w:eastAsia="Times New Roman" w:hAnsi="Arial" w:cs="Arial"/>
          <w:sz w:val="20"/>
          <w:szCs w:val="20"/>
          <w:lang w:eastAsia="de-DE"/>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2D641B5A" w14:textId="77777777" w:rsidR="001F4B36" w:rsidRPr="001F4B36" w:rsidRDefault="001F4B36" w:rsidP="001F4B36">
      <w:pPr>
        <w:spacing w:after="0" w:line="276" w:lineRule="auto"/>
        <w:jc w:val="both"/>
        <w:rPr>
          <w:rFonts w:ascii="Arial" w:hAnsi="Arial" w:cs="Arial"/>
          <w:sz w:val="20"/>
          <w:szCs w:val="20"/>
        </w:rPr>
      </w:pPr>
    </w:p>
    <w:p w14:paraId="747A27DB" w14:textId="77777777" w:rsidR="001F4B36" w:rsidRDefault="001F4B36" w:rsidP="001F4B36">
      <w:pPr>
        <w:spacing w:after="0" w:line="276" w:lineRule="auto"/>
        <w:jc w:val="both"/>
        <w:rPr>
          <w:rFonts w:ascii="Arial" w:hAnsi="Arial" w:cs="Arial"/>
          <w:sz w:val="20"/>
          <w:szCs w:val="20"/>
        </w:rPr>
      </w:pPr>
    </w:p>
    <w:p w14:paraId="0D57E670" w14:textId="77777777" w:rsidR="002650CD" w:rsidRPr="001F4B36" w:rsidRDefault="002650CD" w:rsidP="001F4B36">
      <w:pPr>
        <w:spacing w:after="0" w:line="276" w:lineRule="auto"/>
        <w:jc w:val="both"/>
        <w:rPr>
          <w:rFonts w:ascii="Arial" w:hAnsi="Arial" w:cs="Arial"/>
          <w:sz w:val="20"/>
          <w:szCs w:val="20"/>
        </w:rPr>
      </w:pPr>
    </w:p>
    <w:p w14:paraId="002FFD21"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3 Arbeitszeit</w:t>
      </w:r>
    </w:p>
    <w:p w14:paraId="4C0E956F" w14:textId="77777777" w:rsidR="001F4B36" w:rsidRPr="001F4B36" w:rsidRDefault="001F4B36" w:rsidP="001F4B36">
      <w:pPr>
        <w:spacing w:after="0" w:line="276" w:lineRule="auto"/>
        <w:jc w:val="both"/>
        <w:rPr>
          <w:rFonts w:ascii="Arial" w:hAnsi="Arial" w:cs="Arial"/>
          <w:sz w:val="20"/>
          <w:szCs w:val="20"/>
        </w:rPr>
      </w:pPr>
    </w:p>
    <w:p w14:paraId="668790E0" w14:textId="77777777" w:rsidR="001F4B36" w:rsidRDefault="00A91D47" w:rsidP="00A91D4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F4B36" w:rsidRPr="001F4B36">
        <w:rPr>
          <w:rFonts w:ascii="Arial" w:hAnsi="Arial" w:cs="Arial"/>
          <w:sz w:val="20"/>
          <w:szCs w:val="20"/>
        </w:rPr>
        <w:t>Die regelmäßige Arbeitszeit beträgt .......... Wochenstunden an .............. Tagen zu je ............ Stunden, und zwar</w:t>
      </w:r>
    </w:p>
    <w:p w14:paraId="79CDC986" w14:textId="77777777" w:rsidR="001F4B36" w:rsidRPr="001F4B36" w:rsidRDefault="00721E11" w:rsidP="00A91D47">
      <w:pPr>
        <w:spacing w:after="0" w:line="276" w:lineRule="auto"/>
        <w:ind w:left="1134" w:hanging="567"/>
        <w:jc w:val="both"/>
        <w:rPr>
          <w:rFonts w:ascii="Arial" w:hAnsi="Arial" w:cs="Arial"/>
          <w:sz w:val="20"/>
          <w:szCs w:val="20"/>
        </w:rPr>
      </w:pPr>
      <w:sdt>
        <w:sdtPr>
          <w:rPr>
            <w:rFonts w:ascii="Arial" w:hAnsi="Arial" w:cs="Arial"/>
            <w:sz w:val="20"/>
            <w:szCs w:val="20"/>
          </w:rPr>
          <w:id w:val="129598959"/>
          <w14:checkbox>
            <w14:checked w14:val="0"/>
            <w14:checkedState w14:val="2612" w14:font="MS Gothic"/>
            <w14:uncheckedState w14:val="2610" w14:font="MS Gothic"/>
          </w14:checkbox>
        </w:sdtPr>
        <w:sdtEndPr/>
        <w:sdtContent>
          <w:r w:rsidR="002650CD">
            <w:rPr>
              <w:rFonts w:ascii="MS Gothic" w:eastAsia="MS Gothic" w:hAnsi="MS Gothic" w:cs="Arial" w:hint="eastAsia"/>
              <w:sz w:val="20"/>
              <w:szCs w:val="20"/>
            </w:rPr>
            <w:t>☐</w:t>
          </w:r>
        </w:sdtContent>
      </w:sdt>
      <w:r w:rsidR="002650CD">
        <w:rPr>
          <w:rFonts w:ascii="Arial" w:hAnsi="Arial" w:cs="Arial"/>
          <w:sz w:val="20"/>
          <w:szCs w:val="20"/>
        </w:rPr>
        <w:tab/>
      </w:r>
      <w:r w:rsidR="001F4B36" w:rsidRPr="001F4B36">
        <w:rPr>
          <w:rFonts w:ascii="Arial" w:hAnsi="Arial" w:cs="Arial"/>
          <w:sz w:val="20"/>
          <w:szCs w:val="20"/>
        </w:rPr>
        <w:t>jeweils am .....................................................................</w:t>
      </w:r>
      <w:r w:rsidR="002650CD">
        <w:rPr>
          <w:rFonts w:ascii="Arial" w:hAnsi="Arial" w:cs="Arial"/>
          <w:sz w:val="20"/>
          <w:szCs w:val="20"/>
        </w:rPr>
        <w:t>................</w:t>
      </w:r>
      <w:r w:rsidR="001F4B36" w:rsidRPr="001F4B36">
        <w:rPr>
          <w:rFonts w:ascii="Arial" w:hAnsi="Arial" w:cs="Arial"/>
          <w:sz w:val="20"/>
          <w:szCs w:val="20"/>
        </w:rPr>
        <w:t>..........................</w:t>
      </w:r>
    </w:p>
    <w:p w14:paraId="66B905F3" w14:textId="77777777" w:rsidR="001F4B36" w:rsidRPr="001F4B36" w:rsidRDefault="00721E11" w:rsidP="00A91D47">
      <w:pPr>
        <w:spacing w:after="0" w:line="276" w:lineRule="auto"/>
        <w:ind w:left="1134" w:hanging="567"/>
        <w:jc w:val="both"/>
        <w:rPr>
          <w:rFonts w:ascii="Arial" w:hAnsi="Arial" w:cs="Arial"/>
          <w:sz w:val="20"/>
          <w:szCs w:val="20"/>
        </w:rPr>
      </w:pPr>
      <w:sdt>
        <w:sdtPr>
          <w:rPr>
            <w:rFonts w:ascii="Arial" w:hAnsi="Arial" w:cs="Arial"/>
            <w:sz w:val="20"/>
            <w:szCs w:val="20"/>
          </w:rPr>
          <w:id w:val="1960142486"/>
          <w14:checkbox>
            <w14:checked w14:val="0"/>
            <w14:checkedState w14:val="2612" w14:font="MS Gothic"/>
            <w14:uncheckedState w14:val="2610" w14:font="MS Gothic"/>
          </w14:checkbox>
        </w:sdtPr>
        <w:sdtEndPr/>
        <w:sdtContent>
          <w:r w:rsidR="002650CD">
            <w:rPr>
              <w:rFonts w:ascii="MS Gothic" w:eastAsia="MS Gothic" w:hAnsi="MS Gothic" w:cs="Arial" w:hint="eastAsia"/>
              <w:sz w:val="20"/>
              <w:szCs w:val="20"/>
            </w:rPr>
            <w:t>☐</w:t>
          </w:r>
        </w:sdtContent>
      </w:sdt>
      <w:r w:rsidR="002650CD">
        <w:rPr>
          <w:rFonts w:ascii="Arial" w:hAnsi="Arial" w:cs="Arial"/>
          <w:sz w:val="20"/>
          <w:szCs w:val="20"/>
        </w:rPr>
        <w:tab/>
      </w:r>
      <w:r w:rsidR="001F4B36" w:rsidRPr="001F4B36">
        <w:rPr>
          <w:rFonts w:ascii="Arial" w:hAnsi="Arial" w:cs="Arial"/>
          <w:sz w:val="20"/>
          <w:szCs w:val="20"/>
        </w:rPr>
        <w:t>an wechselnden Wochentagen.</w:t>
      </w:r>
    </w:p>
    <w:p w14:paraId="6326273F" w14:textId="63BB72E4" w:rsidR="002650CD" w:rsidRDefault="002650CD" w:rsidP="001F4B36">
      <w:pPr>
        <w:spacing w:after="0" w:line="276" w:lineRule="auto"/>
        <w:jc w:val="both"/>
        <w:rPr>
          <w:rFonts w:ascii="Arial" w:hAnsi="Arial" w:cs="Arial"/>
          <w:sz w:val="20"/>
          <w:szCs w:val="20"/>
        </w:rPr>
      </w:pPr>
    </w:p>
    <w:p w14:paraId="293370EB" w14:textId="7AB75FDC" w:rsidR="00B01BC8" w:rsidRDefault="00B01BC8" w:rsidP="00B01BC8">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01BC8">
        <w:rPr>
          <w:rFonts w:ascii="Arial" w:hAnsi="Arial" w:cs="Arial"/>
          <w:sz w:val="20"/>
          <w:szCs w:val="20"/>
        </w:rPr>
        <w:t xml:space="preserve">Der Arbeitgeber kann mit einer Ankündigungsfrist von zwei Wochen zum Monatsende Kurzarbeit anordnen, wenn die gesetzlichen Voraussetzungen gemäß §§ 95 ff. SGB III für die Gewährung </w:t>
      </w:r>
      <w:r w:rsidRPr="00B01BC8">
        <w:rPr>
          <w:rFonts w:ascii="Arial" w:hAnsi="Arial" w:cs="Arial"/>
          <w:sz w:val="20"/>
          <w:szCs w:val="20"/>
        </w:rPr>
        <w:lastRenderedPageBreak/>
        <w:t>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67E56518" w14:textId="66643264" w:rsidR="00B01BC8" w:rsidRDefault="00B01BC8" w:rsidP="00B01BC8">
      <w:pPr>
        <w:spacing w:after="0" w:line="276" w:lineRule="auto"/>
        <w:ind w:left="567" w:hanging="567"/>
        <w:jc w:val="both"/>
        <w:rPr>
          <w:rFonts w:ascii="Arial" w:hAnsi="Arial" w:cs="Arial"/>
          <w:sz w:val="20"/>
          <w:szCs w:val="20"/>
        </w:rPr>
      </w:pPr>
    </w:p>
    <w:p w14:paraId="2CEE1D04" w14:textId="45DBF181" w:rsidR="00B01BC8" w:rsidRDefault="00B01BC8" w:rsidP="00B01BC8">
      <w:pPr>
        <w:spacing w:after="0" w:line="276" w:lineRule="auto"/>
        <w:ind w:left="567" w:hanging="567"/>
        <w:jc w:val="both"/>
        <w:rPr>
          <w:rFonts w:ascii="Arial" w:hAnsi="Arial" w:cs="Arial"/>
          <w:sz w:val="20"/>
          <w:szCs w:val="20"/>
        </w:rPr>
      </w:pPr>
    </w:p>
    <w:p w14:paraId="21CCAD8B" w14:textId="77777777" w:rsidR="00B01BC8" w:rsidRPr="001F4B36" w:rsidRDefault="00B01BC8" w:rsidP="00B01BC8">
      <w:pPr>
        <w:spacing w:after="0" w:line="276" w:lineRule="auto"/>
        <w:ind w:left="567" w:hanging="567"/>
        <w:jc w:val="both"/>
        <w:rPr>
          <w:rFonts w:ascii="Arial" w:hAnsi="Arial" w:cs="Arial"/>
          <w:sz w:val="20"/>
          <w:szCs w:val="20"/>
        </w:rPr>
      </w:pPr>
    </w:p>
    <w:p w14:paraId="624460F8"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4 Vergütung</w:t>
      </w:r>
    </w:p>
    <w:p w14:paraId="7448E641" w14:textId="77777777" w:rsidR="001F4B36" w:rsidRPr="001F4B36" w:rsidRDefault="001F4B36" w:rsidP="001F4B36">
      <w:pPr>
        <w:spacing w:after="0" w:line="276" w:lineRule="auto"/>
        <w:jc w:val="both"/>
        <w:rPr>
          <w:rFonts w:ascii="Arial" w:hAnsi="Arial" w:cs="Arial"/>
          <w:sz w:val="20"/>
          <w:szCs w:val="20"/>
        </w:rPr>
      </w:pPr>
    </w:p>
    <w:p w14:paraId="2BB6357D" w14:textId="77777777" w:rsidR="001F4B36" w:rsidRPr="001F4B36" w:rsidRDefault="00A91D47" w:rsidP="00A91D47">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F4B36" w:rsidRPr="001F4B36">
        <w:rPr>
          <w:rFonts w:ascii="Arial" w:hAnsi="Arial" w:cs="Arial"/>
          <w:sz w:val="20"/>
          <w:szCs w:val="20"/>
        </w:rPr>
        <w:t xml:space="preserve">Der Arbeitnehmer </w:t>
      </w:r>
      <w:r w:rsidR="002650CD">
        <w:rPr>
          <w:rFonts w:ascii="Arial" w:hAnsi="Arial" w:cs="Arial"/>
          <w:sz w:val="20"/>
          <w:szCs w:val="20"/>
        </w:rPr>
        <w:t>erhält als Vergütung pro Stunde</w:t>
      </w:r>
      <w:r w:rsidR="001F4B36" w:rsidRPr="001F4B36">
        <w:rPr>
          <w:rFonts w:ascii="Arial" w:hAnsi="Arial" w:cs="Arial"/>
          <w:sz w:val="20"/>
          <w:szCs w:val="20"/>
        </w:rPr>
        <w:t>/Monat ...............</w:t>
      </w:r>
      <w:r w:rsidR="002650CD" w:rsidRPr="002650CD">
        <w:rPr>
          <w:rFonts w:ascii="Arial" w:hAnsi="Arial" w:cs="Arial"/>
          <w:sz w:val="20"/>
          <w:szCs w:val="20"/>
        </w:rPr>
        <w:t xml:space="preserve"> </w:t>
      </w:r>
      <w:r w:rsidR="002650CD" w:rsidRPr="001F4B36">
        <w:rPr>
          <w:rFonts w:ascii="Arial" w:hAnsi="Arial" w:cs="Arial"/>
          <w:sz w:val="20"/>
          <w:szCs w:val="20"/>
        </w:rPr>
        <w:t>€</w:t>
      </w:r>
      <w:r w:rsidR="002650CD">
        <w:rPr>
          <w:rFonts w:ascii="Arial" w:hAnsi="Arial" w:cs="Arial"/>
          <w:sz w:val="20"/>
          <w:szCs w:val="20"/>
        </w:rPr>
        <w:t xml:space="preserve"> brutto</w:t>
      </w:r>
      <w:r w:rsidR="001F4B36" w:rsidRPr="001F4B36">
        <w:rPr>
          <w:rFonts w:ascii="Arial" w:hAnsi="Arial" w:cs="Arial"/>
          <w:sz w:val="20"/>
          <w:szCs w:val="20"/>
        </w:rPr>
        <w:t xml:space="preserve"> (zwischen 4</w:t>
      </w:r>
      <w:r w:rsidR="003269A2">
        <w:rPr>
          <w:rFonts w:ascii="Arial" w:hAnsi="Arial" w:cs="Arial"/>
          <w:sz w:val="20"/>
          <w:szCs w:val="20"/>
        </w:rPr>
        <w:t>5</w:t>
      </w:r>
      <w:r w:rsidR="001F4B36" w:rsidRPr="001F4B36">
        <w:rPr>
          <w:rFonts w:ascii="Arial" w:hAnsi="Arial" w:cs="Arial"/>
          <w:sz w:val="20"/>
          <w:szCs w:val="20"/>
        </w:rPr>
        <w:t xml:space="preserve">0,01 € und </w:t>
      </w:r>
      <w:r w:rsidR="00E24AD5">
        <w:rPr>
          <w:rFonts w:ascii="Arial" w:hAnsi="Arial" w:cs="Arial"/>
          <w:sz w:val="20"/>
          <w:szCs w:val="20"/>
        </w:rPr>
        <w:t>1.300</w:t>
      </w:r>
      <w:r w:rsidR="001F4B36" w:rsidRPr="001F4B36">
        <w:rPr>
          <w:rFonts w:ascii="Arial" w:hAnsi="Arial" w:cs="Arial"/>
          <w:sz w:val="20"/>
          <w:szCs w:val="20"/>
        </w:rPr>
        <w:t>,00 € monatlich).</w:t>
      </w:r>
    </w:p>
    <w:p w14:paraId="082EC937" w14:textId="77777777" w:rsidR="001F4B36" w:rsidRPr="001F4B36" w:rsidRDefault="001F4B36" w:rsidP="001F4B36">
      <w:pPr>
        <w:spacing w:after="0" w:line="276" w:lineRule="auto"/>
        <w:jc w:val="both"/>
        <w:rPr>
          <w:rFonts w:ascii="Arial" w:hAnsi="Arial" w:cs="Arial"/>
          <w:sz w:val="20"/>
          <w:szCs w:val="20"/>
        </w:rPr>
      </w:pPr>
    </w:p>
    <w:p w14:paraId="05E9FD6E" w14:textId="77777777" w:rsidR="001F4B36" w:rsidRPr="001F4B36" w:rsidRDefault="00A91D47" w:rsidP="00A91D47">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1F4B36" w:rsidRPr="001F4B36">
        <w:rPr>
          <w:rFonts w:ascii="Arial" w:hAnsi="Arial" w:cs="Arial"/>
          <w:sz w:val="20"/>
          <w:szCs w:val="20"/>
        </w:rPr>
        <w:t>In der monatlichen Vergütung sind sämtliche Sonderzahlungen und sonstige Zusatzleistungen unabhängig von ihrer Benennung und ihrem Rechtsgrund anteilig enthalten. Darüber hinaus werden keine Zahlungen geleistet.</w:t>
      </w:r>
    </w:p>
    <w:p w14:paraId="7CAC0C25" w14:textId="77777777" w:rsidR="001F4B36" w:rsidRPr="001F4B36" w:rsidRDefault="001F4B36" w:rsidP="001F4B36">
      <w:pPr>
        <w:spacing w:after="0" w:line="276" w:lineRule="auto"/>
        <w:jc w:val="both"/>
        <w:rPr>
          <w:rFonts w:ascii="Arial" w:hAnsi="Arial" w:cs="Arial"/>
          <w:sz w:val="20"/>
          <w:szCs w:val="20"/>
        </w:rPr>
      </w:pPr>
    </w:p>
    <w:p w14:paraId="6F5AE791" w14:textId="77777777" w:rsidR="00A91D47" w:rsidRPr="00A91D47" w:rsidRDefault="00A91D47" w:rsidP="00A91D47">
      <w:pPr>
        <w:spacing w:after="0" w:line="276" w:lineRule="auto"/>
        <w:ind w:left="567" w:hanging="567"/>
        <w:jc w:val="both"/>
        <w:rPr>
          <w:rFonts w:ascii="Arial" w:eastAsia="Times New Roman" w:hAnsi="Arial" w:cs="Arial"/>
          <w:snapToGrid w:val="0"/>
          <w:sz w:val="20"/>
          <w:szCs w:val="20"/>
          <w:lang w:eastAsia="de-DE"/>
        </w:rPr>
      </w:pPr>
      <w:r w:rsidRPr="00A91D47">
        <w:rPr>
          <w:rFonts w:ascii="Arial" w:eastAsia="Times New Roman" w:hAnsi="Arial" w:cs="Arial"/>
          <w:snapToGrid w:val="0"/>
          <w:sz w:val="20"/>
          <w:szCs w:val="20"/>
          <w:lang w:eastAsia="de-DE"/>
        </w:rPr>
        <w:t>(3)</w:t>
      </w:r>
      <w:r w:rsidRPr="00A91D47">
        <w:rPr>
          <w:rFonts w:ascii="Arial" w:eastAsia="Times New Roman" w:hAnsi="Arial" w:cs="Arial"/>
          <w:snapToGrid w:val="0"/>
          <w:sz w:val="20"/>
          <w:szCs w:val="20"/>
          <w:lang w:eastAsia="de-DE"/>
        </w:rPr>
        <w:tab/>
        <w:t>Die Vergütung wird jeweils fällig am ....................................................., ist bargeldlos zahlbar und wird auf das Konto des Arbeitnehmers, IBAN ................................................................................, BIC: ......................................., angewiesen.</w:t>
      </w:r>
    </w:p>
    <w:p w14:paraId="0D7296E5" w14:textId="77777777" w:rsidR="001F4B36" w:rsidRDefault="001F4B36" w:rsidP="001F4B36">
      <w:pPr>
        <w:spacing w:after="0" w:line="276" w:lineRule="auto"/>
        <w:jc w:val="both"/>
        <w:rPr>
          <w:rFonts w:ascii="Arial" w:hAnsi="Arial" w:cs="Arial"/>
          <w:sz w:val="20"/>
          <w:szCs w:val="20"/>
        </w:rPr>
      </w:pPr>
    </w:p>
    <w:p w14:paraId="0013945B" w14:textId="77777777" w:rsidR="002650CD" w:rsidRPr="001F4B36" w:rsidRDefault="002650CD" w:rsidP="001F4B36">
      <w:pPr>
        <w:spacing w:after="0" w:line="276" w:lineRule="auto"/>
        <w:jc w:val="both"/>
        <w:rPr>
          <w:rFonts w:ascii="Arial" w:hAnsi="Arial" w:cs="Arial"/>
          <w:sz w:val="20"/>
          <w:szCs w:val="20"/>
        </w:rPr>
      </w:pPr>
    </w:p>
    <w:p w14:paraId="0A2F0D47" w14:textId="77777777" w:rsidR="001F4B36" w:rsidRPr="001F4B36" w:rsidRDefault="001F4B36" w:rsidP="001F4B36">
      <w:pPr>
        <w:spacing w:after="0" w:line="276" w:lineRule="auto"/>
        <w:jc w:val="both"/>
        <w:rPr>
          <w:rFonts w:ascii="Arial" w:hAnsi="Arial" w:cs="Arial"/>
          <w:sz w:val="20"/>
          <w:szCs w:val="20"/>
        </w:rPr>
      </w:pPr>
    </w:p>
    <w:p w14:paraId="4A1D0255"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5 Erklärung des Arbeitnehmers zu</w:t>
      </w:r>
      <w:r w:rsidR="002650CD" w:rsidRPr="002650CD">
        <w:rPr>
          <w:rFonts w:ascii="Arial" w:hAnsi="Arial" w:cs="Arial"/>
          <w:b/>
          <w:sz w:val="20"/>
          <w:szCs w:val="20"/>
        </w:rPr>
        <w:t>r Sozialversicherung und Steuer</w:t>
      </w:r>
      <w:r w:rsidR="00A91D47">
        <w:rPr>
          <w:rStyle w:val="Endnotenzeichen"/>
          <w:rFonts w:ascii="Arial" w:hAnsi="Arial" w:cs="Arial"/>
          <w:b/>
          <w:sz w:val="20"/>
          <w:szCs w:val="20"/>
        </w:rPr>
        <w:endnoteReference w:id="2"/>
      </w:r>
    </w:p>
    <w:p w14:paraId="55EF5E73" w14:textId="77777777" w:rsidR="002650CD" w:rsidRPr="001F4B36" w:rsidRDefault="002650CD" w:rsidP="001F4B36">
      <w:pPr>
        <w:spacing w:after="0" w:line="276" w:lineRule="auto"/>
        <w:jc w:val="both"/>
        <w:rPr>
          <w:rFonts w:ascii="Arial" w:hAnsi="Arial" w:cs="Arial"/>
          <w:sz w:val="20"/>
          <w:szCs w:val="20"/>
        </w:rPr>
      </w:pPr>
    </w:p>
    <w:p w14:paraId="5B0734CC" w14:textId="77777777" w:rsidR="001F4B36" w:rsidRPr="001F4B36"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F4B36" w:rsidRPr="001F4B36">
        <w:rPr>
          <w:rFonts w:ascii="Arial" w:hAnsi="Arial" w:cs="Arial"/>
          <w:sz w:val="20"/>
          <w:szCs w:val="20"/>
        </w:rPr>
        <w:t>Bei der Tätigkeit handelt es sich um ein Gleitzonenarbeitsverhältnis im Sinne des § 20 Abs. 2 SGB IV.</w:t>
      </w:r>
    </w:p>
    <w:p w14:paraId="3E8159D7" w14:textId="77777777" w:rsidR="001F4B36" w:rsidRPr="001F4B36" w:rsidRDefault="001F4B36" w:rsidP="001F4B36">
      <w:pPr>
        <w:spacing w:after="0" w:line="276" w:lineRule="auto"/>
        <w:jc w:val="both"/>
        <w:rPr>
          <w:rFonts w:ascii="Arial" w:hAnsi="Arial" w:cs="Arial"/>
          <w:sz w:val="20"/>
          <w:szCs w:val="20"/>
        </w:rPr>
      </w:pPr>
    </w:p>
    <w:p w14:paraId="03605DE2" w14:textId="77777777" w:rsidR="001F4B36" w:rsidRPr="001F4B36"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1F4B36" w:rsidRPr="001F4B36">
        <w:rPr>
          <w:rFonts w:ascii="Arial" w:hAnsi="Arial" w:cs="Arial"/>
          <w:sz w:val="20"/>
          <w:szCs w:val="20"/>
        </w:rPr>
        <w:t>Der Arbeitnehmer versichert, dass er derzeit keine andere s</w:t>
      </w:r>
      <w:r w:rsidR="002650CD">
        <w:rPr>
          <w:rFonts w:ascii="Arial" w:hAnsi="Arial" w:cs="Arial"/>
          <w:sz w:val="20"/>
          <w:szCs w:val="20"/>
        </w:rPr>
        <w:t>ozialversicherungspflichtige Be</w:t>
      </w:r>
      <w:r w:rsidR="001F4B36" w:rsidRPr="001F4B36">
        <w:rPr>
          <w:rFonts w:ascii="Arial" w:hAnsi="Arial" w:cs="Arial"/>
          <w:sz w:val="20"/>
          <w:szCs w:val="20"/>
        </w:rPr>
        <w:t>schäftigung ausübt bzw. die Zusammenrechnung mit eine</w:t>
      </w:r>
      <w:r w:rsidR="002650CD">
        <w:rPr>
          <w:rFonts w:ascii="Arial" w:hAnsi="Arial" w:cs="Arial"/>
          <w:sz w:val="20"/>
          <w:szCs w:val="20"/>
        </w:rPr>
        <w:t>m von eventuell mehreren gering</w:t>
      </w:r>
      <w:r w:rsidR="001F4B36" w:rsidRPr="001F4B36">
        <w:rPr>
          <w:rFonts w:ascii="Arial" w:hAnsi="Arial" w:cs="Arial"/>
          <w:sz w:val="20"/>
          <w:szCs w:val="20"/>
        </w:rPr>
        <w:t xml:space="preserve">fügigen Beschäftigungsverhältnissen nicht zur Überschreitung der Gleitzonenhöchstgrenze von monatlich </w:t>
      </w:r>
      <w:r w:rsidR="00E24AD5">
        <w:rPr>
          <w:rFonts w:ascii="Arial" w:hAnsi="Arial" w:cs="Arial"/>
          <w:sz w:val="20"/>
          <w:szCs w:val="20"/>
        </w:rPr>
        <w:t>1.300</w:t>
      </w:r>
      <w:r w:rsidR="001F4B36" w:rsidRPr="001F4B36">
        <w:rPr>
          <w:rFonts w:ascii="Arial" w:hAnsi="Arial" w:cs="Arial"/>
          <w:sz w:val="20"/>
          <w:szCs w:val="20"/>
        </w:rPr>
        <w:t>,00 € führt. Nimmt der Arbeitnehmer künftig eine weitere Beschäftigung auf, so verpflichtet er sich, dies dem Arbeitgeber unverzüglich schriftlich anzuzeigen.</w:t>
      </w:r>
    </w:p>
    <w:p w14:paraId="22FE533D" w14:textId="77777777" w:rsidR="001F4B36" w:rsidRPr="001F4B36" w:rsidRDefault="001F4B36" w:rsidP="001F4B36">
      <w:pPr>
        <w:spacing w:after="0" w:line="276" w:lineRule="auto"/>
        <w:jc w:val="both"/>
        <w:rPr>
          <w:rFonts w:ascii="Arial" w:hAnsi="Arial" w:cs="Arial"/>
          <w:sz w:val="20"/>
          <w:szCs w:val="20"/>
        </w:rPr>
      </w:pPr>
    </w:p>
    <w:p w14:paraId="11CBFE1D" w14:textId="77777777" w:rsidR="001F4B36" w:rsidRPr="001F4B36"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1F4B36" w:rsidRPr="001F4B36">
        <w:rPr>
          <w:rFonts w:ascii="Arial" w:hAnsi="Arial" w:cs="Arial"/>
          <w:sz w:val="20"/>
          <w:szCs w:val="20"/>
        </w:rPr>
        <w:t>Der Arbeitnehmer verpflichtet sich, jede sonstige Änderung seiner sozialversicherungs- und steuerrechtlichen Verhältnisse dem Arbeitgeber unverzüglich schriftlich mitzuteilen. Er wurde darauf hingewiesen, dass er sich durch eine Verletzung dieser Verpflichtungen schadens</w:t>
      </w:r>
      <w:r w:rsidR="002650CD">
        <w:rPr>
          <w:rFonts w:ascii="Arial" w:hAnsi="Arial" w:cs="Arial"/>
          <w:sz w:val="20"/>
          <w:szCs w:val="20"/>
        </w:rPr>
        <w:t>er</w:t>
      </w:r>
      <w:r w:rsidR="001F4B36" w:rsidRPr="001F4B36">
        <w:rPr>
          <w:rFonts w:ascii="Arial" w:hAnsi="Arial" w:cs="Arial"/>
          <w:sz w:val="20"/>
          <w:szCs w:val="20"/>
        </w:rPr>
        <w:t>satzpflichtig machen kann.</w:t>
      </w:r>
    </w:p>
    <w:p w14:paraId="59E065CA" w14:textId="77777777" w:rsidR="001F4B36" w:rsidRDefault="001F4B36" w:rsidP="001F4B36">
      <w:pPr>
        <w:spacing w:after="0" w:line="276" w:lineRule="auto"/>
        <w:jc w:val="both"/>
        <w:rPr>
          <w:rFonts w:ascii="Arial" w:hAnsi="Arial" w:cs="Arial"/>
          <w:sz w:val="20"/>
          <w:szCs w:val="20"/>
        </w:rPr>
      </w:pPr>
    </w:p>
    <w:p w14:paraId="10ADEC9F" w14:textId="77777777" w:rsidR="002650CD" w:rsidRPr="001F4B36" w:rsidRDefault="002650CD" w:rsidP="001F4B36">
      <w:pPr>
        <w:spacing w:after="0" w:line="276" w:lineRule="auto"/>
        <w:jc w:val="both"/>
        <w:rPr>
          <w:rFonts w:ascii="Arial" w:hAnsi="Arial" w:cs="Arial"/>
          <w:sz w:val="20"/>
          <w:szCs w:val="20"/>
        </w:rPr>
      </w:pPr>
    </w:p>
    <w:p w14:paraId="7B5B5B5C" w14:textId="77777777" w:rsidR="001F4B36" w:rsidRPr="001F4B36" w:rsidRDefault="001F4B36" w:rsidP="001F4B36">
      <w:pPr>
        <w:spacing w:after="0" w:line="276" w:lineRule="auto"/>
        <w:jc w:val="both"/>
        <w:rPr>
          <w:rFonts w:ascii="Arial" w:hAnsi="Arial" w:cs="Arial"/>
          <w:sz w:val="20"/>
          <w:szCs w:val="20"/>
        </w:rPr>
      </w:pPr>
    </w:p>
    <w:p w14:paraId="7ACCE330"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6 Hinweis zur gesetzlichen Rentenversicherung</w:t>
      </w:r>
    </w:p>
    <w:p w14:paraId="21349190" w14:textId="77777777" w:rsidR="002650CD" w:rsidRPr="001F4B36" w:rsidRDefault="002650CD" w:rsidP="001F4B36">
      <w:pPr>
        <w:spacing w:after="0" w:line="276" w:lineRule="auto"/>
        <w:jc w:val="both"/>
        <w:rPr>
          <w:rFonts w:ascii="Arial" w:hAnsi="Arial" w:cs="Arial"/>
          <w:sz w:val="20"/>
          <w:szCs w:val="20"/>
        </w:rPr>
      </w:pPr>
    </w:p>
    <w:p w14:paraId="78C11527" w14:textId="77777777" w:rsidR="002650CD"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F4B36" w:rsidRPr="001F4B36">
        <w:rPr>
          <w:rFonts w:ascii="Arial" w:hAnsi="Arial" w:cs="Arial"/>
          <w:sz w:val="20"/>
          <w:szCs w:val="20"/>
        </w:rPr>
        <w:t>Der Arbeitnehmer wird darauf hingewiesen, dass er für die Bemessung des Arbeitnehmeranteils zur Rentenversicherung auf die Gleitzonenregelung verzichten kann, d.</w:t>
      </w:r>
      <w:r w:rsidR="002650CD">
        <w:rPr>
          <w:rFonts w:ascii="Arial" w:hAnsi="Arial" w:cs="Arial"/>
          <w:sz w:val="20"/>
          <w:szCs w:val="20"/>
        </w:rPr>
        <w:t xml:space="preserve"> h.,</w:t>
      </w:r>
      <w:r w:rsidR="001F4B36" w:rsidRPr="001F4B36">
        <w:rPr>
          <w:rFonts w:ascii="Arial" w:hAnsi="Arial" w:cs="Arial"/>
          <w:sz w:val="20"/>
          <w:szCs w:val="20"/>
        </w:rPr>
        <w:t xml:space="preserve"> dass anstelle des nach der Gleitzonenformel errechneten Beitragsbemess</w:t>
      </w:r>
      <w:r w:rsidR="002650CD">
        <w:rPr>
          <w:rFonts w:ascii="Arial" w:hAnsi="Arial" w:cs="Arial"/>
          <w:sz w:val="20"/>
          <w:szCs w:val="20"/>
        </w:rPr>
        <w:t>ungsentgelts das tatsächlich er</w:t>
      </w:r>
      <w:r w:rsidR="001F4B36" w:rsidRPr="001F4B36">
        <w:rPr>
          <w:rFonts w:ascii="Arial" w:hAnsi="Arial" w:cs="Arial"/>
          <w:sz w:val="20"/>
          <w:szCs w:val="20"/>
        </w:rPr>
        <w:t>zielte Entgelt berücksichtigt wird, wodurch der Arbeitnehmer höhere Rentenanwartschaften erwerben kann. In diesem Fall hat der Arbeitnehmer den Restbetrag, der zum v</w:t>
      </w:r>
      <w:r w:rsidR="002650CD">
        <w:rPr>
          <w:rFonts w:ascii="Arial" w:hAnsi="Arial" w:cs="Arial"/>
          <w:sz w:val="20"/>
          <w:szCs w:val="20"/>
        </w:rPr>
        <w:t>ollen Renten</w:t>
      </w:r>
      <w:r w:rsidR="001F4B36" w:rsidRPr="001F4B36">
        <w:rPr>
          <w:rFonts w:ascii="Arial" w:hAnsi="Arial" w:cs="Arial"/>
          <w:sz w:val="20"/>
          <w:szCs w:val="20"/>
        </w:rPr>
        <w:t xml:space="preserve">versicherungsbeitrag fehlt, zu tragen. Der Verzicht kann nur mit Wirkung für die Zukunft und bei mehreren geringfügigen Beschäftigungen nur einheitlich erklärt werden. Er ist für die Dauer der Beschäftigungen bindend. </w:t>
      </w:r>
    </w:p>
    <w:p w14:paraId="22558330" w14:textId="77777777" w:rsidR="002650CD" w:rsidRDefault="002650CD" w:rsidP="001F4B36">
      <w:pPr>
        <w:spacing w:after="0" w:line="276" w:lineRule="auto"/>
        <w:jc w:val="both"/>
        <w:rPr>
          <w:rFonts w:ascii="Arial" w:hAnsi="Arial" w:cs="Arial"/>
          <w:sz w:val="20"/>
          <w:szCs w:val="20"/>
        </w:rPr>
      </w:pPr>
    </w:p>
    <w:p w14:paraId="45969264" w14:textId="77777777" w:rsidR="002650CD"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2650CD" w:rsidRPr="002650CD">
        <w:rPr>
          <w:rFonts w:ascii="Arial" w:hAnsi="Arial" w:cs="Arial"/>
          <w:sz w:val="20"/>
          <w:szCs w:val="20"/>
        </w:rPr>
        <w:t>Der Arbeitnehmer erklärt ausdrücklich, dass er darüber aufgeklärt wurd</w:t>
      </w:r>
      <w:r w:rsidR="002650CD">
        <w:rPr>
          <w:rFonts w:ascii="Arial" w:hAnsi="Arial" w:cs="Arial"/>
          <w:sz w:val="20"/>
          <w:szCs w:val="20"/>
        </w:rPr>
        <w:t>e</w:t>
      </w:r>
      <w:r w:rsidR="002650CD" w:rsidRPr="002650CD">
        <w:rPr>
          <w:rFonts w:ascii="Arial" w:hAnsi="Arial" w:cs="Arial"/>
          <w:sz w:val="20"/>
          <w:szCs w:val="20"/>
        </w:rPr>
        <w:t xml:space="preserve">, dass </w:t>
      </w:r>
      <w:r w:rsidR="002650CD">
        <w:rPr>
          <w:rFonts w:ascii="Arial" w:hAnsi="Arial" w:cs="Arial"/>
          <w:sz w:val="20"/>
          <w:szCs w:val="20"/>
        </w:rPr>
        <w:t>er</w:t>
      </w:r>
      <w:r w:rsidR="002650CD" w:rsidRPr="002650CD">
        <w:rPr>
          <w:rFonts w:ascii="Arial" w:hAnsi="Arial" w:cs="Arial"/>
          <w:sz w:val="20"/>
          <w:szCs w:val="20"/>
        </w:rPr>
        <w:t xml:space="preserve"> durch einen von </w:t>
      </w:r>
      <w:r w:rsidR="002650CD">
        <w:rPr>
          <w:rFonts w:ascii="Arial" w:hAnsi="Arial" w:cs="Arial"/>
          <w:sz w:val="20"/>
          <w:szCs w:val="20"/>
        </w:rPr>
        <w:t>ihm zu er</w:t>
      </w:r>
      <w:r w:rsidR="002650CD" w:rsidRPr="002650CD">
        <w:rPr>
          <w:rFonts w:ascii="Arial" w:hAnsi="Arial" w:cs="Arial"/>
          <w:sz w:val="20"/>
          <w:szCs w:val="20"/>
        </w:rPr>
        <w:t>bringenden höheren Beitrag zur gesetzlichen Rentenversicherung zusätzliche Leistungen des Rentenversicherungsträgers (z.</w:t>
      </w:r>
      <w:r w:rsidR="002650CD">
        <w:rPr>
          <w:rFonts w:ascii="Arial" w:hAnsi="Arial" w:cs="Arial"/>
          <w:sz w:val="20"/>
          <w:szCs w:val="20"/>
        </w:rPr>
        <w:t xml:space="preserve"> </w:t>
      </w:r>
      <w:r w:rsidR="002650CD" w:rsidRPr="002650CD">
        <w:rPr>
          <w:rFonts w:ascii="Arial" w:hAnsi="Arial" w:cs="Arial"/>
          <w:sz w:val="20"/>
          <w:szCs w:val="20"/>
        </w:rPr>
        <w:t>B. erhöhte Altersrente) erw</w:t>
      </w:r>
      <w:r w:rsidR="002650CD">
        <w:rPr>
          <w:rFonts w:ascii="Arial" w:hAnsi="Arial" w:cs="Arial"/>
          <w:sz w:val="20"/>
          <w:szCs w:val="20"/>
        </w:rPr>
        <w:t>erben kann, sofern die gesetzli</w:t>
      </w:r>
      <w:r w:rsidR="002650CD" w:rsidRPr="002650CD">
        <w:rPr>
          <w:rFonts w:ascii="Arial" w:hAnsi="Arial" w:cs="Arial"/>
          <w:sz w:val="20"/>
          <w:szCs w:val="20"/>
        </w:rPr>
        <w:t>chen Leistungsvoraussetzungen (z.</w:t>
      </w:r>
      <w:r w:rsidR="002650CD">
        <w:rPr>
          <w:rFonts w:ascii="Arial" w:hAnsi="Arial" w:cs="Arial"/>
          <w:sz w:val="20"/>
          <w:szCs w:val="20"/>
        </w:rPr>
        <w:t xml:space="preserve"> </w:t>
      </w:r>
      <w:r w:rsidR="002650CD" w:rsidRPr="002650CD">
        <w:rPr>
          <w:rFonts w:ascii="Arial" w:hAnsi="Arial" w:cs="Arial"/>
          <w:sz w:val="20"/>
          <w:szCs w:val="20"/>
        </w:rPr>
        <w:t xml:space="preserve">B. Wartezeit) erfüllt sind. </w:t>
      </w:r>
    </w:p>
    <w:p w14:paraId="3C7AEAE2" w14:textId="77777777" w:rsidR="002650CD" w:rsidRDefault="002650CD" w:rsidP="001F4B36">
      <w:pPr>
        <w:spacing w:after="0" w:line="276" w:lineRule="auto"/>
        <w:jc w:val="both"/>
        <w:rPr>
          <w:rFonts w:ascii="Arial" w:hAnsi="Arial" w:cs="Arial"/>
          <w:sz w:val="20"/>
          <w:szCs w:val="20"/>
        </w:rPr>
      </w:pPr>
    </w:p>
    <w:p w14:paraId="5291B0CC" w14:textId="77777777" w:rsidR="002650CD" w:rsidRPr="001F4B36"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2650CD" w:rsidRPr="002650CD">
        <w:rPr>
          <w:rFonts w:ascii="Arial" w:hAnsi="Arial" w:cs="Arial"/>
          <w:sz w:val="20"/>
          <w:szCs w:val="20"/>
        </w:rPr>
        <w:t xml:space="preserve">Der Arbeitnehmer wurde ebenfalls darüber aufgeklärt, dass sich der Auszahlungsbetrag für </w:t>
      </w:r>
      <w:r w:rsidR="002650CD">
        <w:rPr>
          <w:rFonts w:ascii="Arial" w:hAnsi="Arial" w:cs="Arial"/>
          <w:sz w:val="20"/>
          <w:szCs w:val="20"/>
        </w:rPr>
        <w:t>seine</w:t>
      </w:r>
      <w:r w:rsidR="002650CD" w:rsidRPr="002650CD">
        <w:rPr>
          <w:rFonts w:ascii="Arial" w:hAnsi="Arial" w:cs="Arial"/>
          <w:sz w:val="20"/>
          <w:szCs w:val="20"/>
        </w:rPr>
        <w:t xml:space="preserve"> Gleitzonenbeschäftigung durch den von </w:t>
      </w:r>
      <w:r w:rsidR="002650CD">
        <w:rPr>
          <w:rFonts w:ascii="Arial" w:hAnsi="Arial" w:cs="Arial"/>
          <w:sz w:val="20"/>
          <w:szCs w:val="20"/>
        </w:rPr>
        <w:t>ihm zu erbrin</w:t>
      </w:r>
      <w:r w:rsidR="002650CD" w:rsidRPr="002650CD">
        <w:rPr>
          <w:rFonts w:ascii="Arial" w:hAnsi="Arial" w:cs="Arial"/>
          <w:sz w:val="20"/>
          <w:szCs w:val="20"/>
        </w:rPr>
        <w:t>genden höheren Arbeitnehmeranteil zur Rentenversicherung verringert.</w:t>
      </w:r>
    </w:p>
    <w:p w14:paraId="3A387400" w14:textId="77777777" w:rsidR="001F4B36" w:rsidRPr="001F4B36" w:rsidRDefault="001F4B36" w:rsidP="001F4B36">
      <w:pPr>
        <w:spacing w:after="0" w:line="276" w:lineRule="auto"/>
        <w:jc w:val="both"/>
        <w:rPr>
          <w:rFonts w:ascii="Arial" w:hAnsi="Arial" w:cs="Arial"/>
          <w:sz w:val="20"/>
          <w:szCs w:val="20"/>
        </w:rPr>
      </w:pPr>
    </w:p>
    <w:p w14:paraId="22C70170" w14:textId="77777777" w:rsidR="001F4B36" w:rsidRDefault="001F4B36" w:rsidP="001F4B36">
      <w:pPr>
        <w:spacing w:after="0" w:line="276" w:lineRule="auto"/>
        <w:jc w:val="both"/>
        <w:rPr>
          <w:rFonts w:ascii="Arial" w:hAnsi="Arial" w:cs="Arial"/>
          <w:sz w:val="20"/>
          <w:szCs w:val="20"/>
        </w:rPr>
      </w:pPr>
    </w:p>
    <w:p w14:paraId="478EEC92"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7 Urlaub</w:t>
      </w:r>
    </w:p>
    <w:p w14:paraId="5116706F" w14:textId="77777777" w:rsidR="002650CD" w:rsidRPr="001F4B36" w:rsidRDefault="002650CD" w:rsidP="001F4B36">
      <w:pPr>
        <w:spacing w:after="0" w:line="276" w:lineRule="auto"/>
        <w:jc w:val="both"/>
        <w:rPr>
          <w:rFonts w:ascii="Arial" w:hAnsi="Arial" w:cs="Arial"/>
          <w:sz w:val="20"/>
          <w:szCs w:val="20"/>
        </w:rPr>
      </w:pPr>
    </w:p>
    <w:p w14:paraId="64E43288" w14:textId="77777777" w:rsidR="002650CD" w:rsidRPr="002650CD"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2650CD" w:rsidRPr="002650CD">
        <w:rPr>
          <w:rFonts w:ascii="Arial" w:hAnsi="Arial" w:cs="Arial"/>
          <w:sz w:val="20"/>
          <w:szCs w:val="20"/>
        </w:rPr>
        <w:t xml:space="preserve">Der Arbeitnehmer hat Anspruch auf einen gesetzlichen Mindesturlaub von ……. </w:t>
      </w:r>
      <w:r>
        <w:rPr>
          <w:rFonts w:ascii="Arial" w:hAnsi="Arial" w:cs="Arial"/>
          <w:sz w:val="20"/>
          <w:szCs w:val="20"/>
        </w:rPr>
        <w:t>Arbeitstagen</w:t>
      </w:r>
      <w:r w:rsidR="002650CD" w:rsidRPr="002650CD">
        <w:rPr>
          <w:rFonts w:ascii="Arial" w:hAnsi="Arial" w:cs="Arial"/>
          <w:sz w:val="20"/>
          <w:szCs w:val="20"/>
        </w:rPr>
        <w:t xml:space="preserve"> pro Kalenderjahr. Der Arbeitgeber gewährt dem Arbeitnehmer zusätzlich zu dem gesetzlichen Mindesturlaub einen vertraglichen Erholungsurlaub von weiteren ............ </w:t>
      </w:r>
      <w:r>
        <w:rPr>
          <w:rFonts w:ascii="Arial" w:hAnsi="Arial" w:cs="Arial"/>
          <w:sz w:val="20"/>
          <w:szCs w:val="20"/>
        </w:rPr>
        <w:t>Arbeitstagen</w:t>
      </w:r>
      <w:r w:rsidR="002650CD" w:rsidRPr="002650CD">
        <w:rPr>
          <w:rFonts w:ascii="Arial" w:hAnsi="Arial" w:cs="Arial"/>
          <w:sz w:val="20"/>
          <w:szCs w:val="20"/>
        </w:rPr>
        <w:t xml:space="preserve"> pro Kalenderjahr.</w:t>
      </w:r>
    </w:p>
    <w:p w14:paraId="21736DF0" w14:textId="77777777" w:rsidR="002650CD" w:rsidRPr="002650CD" w:rsidRDefault="002650CD" w:rsidP="002650CD">
      <w:pPr>
        <w:spacing w:after="0" w:line="276" w:lineRule="auto"/>
        <w:jc w:val="both"/>
        <w:rPr>
          <w:rFonts w:ascii="Arial" w:hAnsi="Arial" w:cs="Arial"/>
          <w:sz w:val="20"/>
          <w:szCs w:val="20"/>
        </w:rPr>
      </w:pPr>
    </w:p>
    <w:p w14:paraId="644D648E" w14:textId="77777777" w:rsidR="002650CD" w:rsidRPr="002650CD"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2650CD" w:rsidRPr="002650CD">
        <w:rPr>
          <w:rFonts w:ascii="Arial" w:hAnsi="Arial" w:cs="Arial"/>
          <w:sz w:val="20"/>
          <w:szCs w:val="20"/>
        </w:rPr>
        <w:t>Bei der Gewährung von Urlaub wird zuerst der gesetzliche Urlaub eingebracht.</w:t>
      </w:r>
    </w:p>
    <w:p w14:paraId="081789A9" w14:textId="77777777" w:rsidR="002650CD" w:rsidRDefault="002650CD" w:rsidP="002650CD">
      <w:pPr>
        <w:spacing w:after="0" w:line="276" w:lineRule="auto"/>
        <w:jc w:val="both"/>
        <w:rPr>
          <w:rFonts w:ascii="Arial" w:hAnsi="Arial" w:cs="Arial"/>
          <w:sz w:val="20"/>
          <w:szCs w:val="20"/>
        </w:rPr>
      </w:pPr>
    </w:p>
    <w:p w14:paraId="0A08C55B" w14:textId="212BCE10" w:rsidR="00533A0A" w:rsidRPr="00533A0A" w:rsidRDefault="00533A0A" w:rsidP="00533A0A">
      <w:pPr>
        <w:spacing w:after="0" w:line="276" w:lineRule="auto"/>
        <w:ind w:left="567" w:hanging="567"/>
        <w:jc w:val="both"/>
        <w:rPr>
          <w:rFonts w:ascii="Arial" w:eastAsia="Calibri" w:hAnsi="Arial" w:cs="Arial"/>
          <w:sz w:val="20"/>
          <w:szCs w:val="20"/>
        </w:rPr>
      </w:pPr>
      <w:r w:rsidRPr="00533A0A">
        <w:rPr>
          <w:rFonts w:ascii="Arial" w:eastAsia="Calibri" w:hAnsi="Arial" w:cs="Arial"/>
          <w:sz w:val="20"/>
          <w:szCs w:val="20"/>
        </w:rPr>
        <w:t>(3)</w:t>
      </w:r>
      <w:r w:rsidRPr="00533A0A">
        <w:rPr>
          <w:rFonts w:ascii="Arial" w:eastAsia="Calibri" w:hAnsi="Arial" w:cs="Arial"/>
          <w:sz w:val="20"/>
          <w:szCs w:val="20"/>
        </w:rPr>
        <w:tab/>
      </w:r>
      <w:r w:rsidR="00ED51DE" w:rsidRPr="00ED51DE">
        <w:rPr>
          <w:rFonts w:ascii="Arial" w:eastAsia="Calibri" w:hAnsi="Arial" w:cs="Arial"/>
          <w:sz w:val="20"/>
          <w:szCs w:val="20"/>
        </w:rPr>
        <w:t>Endet das Arbeitsverhältnis in der zweiten Jahreshälfte, wird der Urlaubsanspruch gezwölftelt, wobei der gesetzliche Mindesturlaub nicht unterschritten werden darf.</w:t>
      </w:r>
    </w:p>
    <w:p w14:paraId="0D87E6F0" w14:textId="77777777" w:rsidR="00533A0A" w:rsidRPr="002650CD" w:rsidRDefault="00533A0A" w:rsidP="002650CD">
      <w:pPr>
        <w:spacing w:after="0" w:line="276" w:lineRule="auto"/>
        <w:jc w:val="both"/>
        <w:rPr>
          <w:rFonts w:ascii="Arial" w:hAnsi="Arial" w:cs="Arial"/>
          <w:sz w:val="20"/>
          <w:szCs w:val="20"/>
        </w:rPr>
      </w:pPr>
    </w:p>
    <w:p w14:paraId="31B3457A" w14:textId="77777777" w:rsidR="002650CD"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2650CD" w:rsidRPr="002650CD">
        <w:rPr>
          <w:rFonts w:ascii="Arial" w:hAnsi="Arial" w:cs="Arial"/>
          <w:sz w:val="20"/>
          <w:szCs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Pr>
          <w:rStyle w:val="Endnotenzeichen"/>
          <w:rFonts w:ascii="Arial" w:hAnsi="Arial" w:cs="Arial"/>
          <w:sz w:val="20"/>
          <w:szCs w:val="20"/>
        </w:rPr>
        <w:endnoteReference w:id="3"/>
      </w:r>
    </w:p>
    <w:p w14:paraId="457D2D51" w14:textId="77777777" w:rsidR="00533A0A" w:rsidRPr="002650CD" w:rsidRDefault="00533A0A" w:rsidP="00533A0A">
      <w:pPr>
        <w:spacing w:after="0" w:line="276" w:lineRule="auto"/>
        <w:ind w:left="567" w:hanging="567"/>
        <w:jc w:val="both"/>
        <w:rPr>
          <w:rFonts w:ascii="Arial" w:hAnsi="Arial" w:cs="Arial"/>
          <w:sz w:val="20"/>
          <w:szCs w:val="20"/>
        </w:rPr>
      </w:pPr>
    </w:p>
    <w:p w14:paraId="6E4047A7" w14:textId="77777777" w:rsidR="00533A0A" w:rsidRPr="00533A0A" w:rsidRDefault="00533A0A" w:rsidP="00533A0A">
      <w:pPr>
        <w:spacing w:after="0" w:line="276" w:lineRule="auto"/>
        <w:ind w:left="567" w:hanging="567"/>
        <w:jc w:val="both"/>
        <w:rPr>
          <w:rFonts w:ascii="Arial" w:eastAsia="Times New Roman" w:hAnsi="Arial" w:cs="Arial"/>
          <w:snapToGrid w:val="0"/>
          <w:color w:val="000000"/>
          <w:sz w:val="20"/>
          <w:szCs w:val="20"/>
          <w:lang w:eastAsia="de-DE"/>
        </w:rPr>
      </w:pPr>
      <w:r w:rsidRPr="00533A0A">
        <w:rPr>
          <w:rFonts w:ascii="Arial" w:eastAsia="Times New Roman" w:hAnsi="Arial" w:cs="Arial"/>
          <w:snapToGrid w:val="0"/>
          <w:color w:val="000000"/>
          <w:sz w:val="20"/>
          <w:szCs w:val="20"/>
          <w:lang w:eastAsia="de-DE"/>
        </w:rPr>
        <w:t>(</w:t>
      </w:r>
      <w:r>
        <w:rPr>
          <w:rFonts w:ascii="Arial" w:eastAsia="Times New Roman" w:hAnsi="Arial" w:cs="Arial"/>
          <w:snapToGrid w:val="0"/>
          <w:color w:val="000000"/>
          <w:sz w:val="20"/>
          <w:szCs w:val="20"/>
          <w:lang w:eastAsia="de-DE"/>
        </w:rPr>
        <w:t>5</w:t>
      </w:r>
      <w:r w:rsidRPr="00533A0A">
        <w:rPr>
          <w:rFonts w:ascii="Arial" w:eastAsia="Times New Roman" w:hAnsi="Arial" w:cs="Arial"/>
          <w:snapToGrid w:val="0"/>
          <w:color w:val="000000"/>
          <w:sz w:val="20"/>
          <w:szCs w:val="20"/>
          <w:lang w:eastAsia="de-DE"/>
        </w:rPr>
        <w:t>)</w:t>
      </w:r>
      <w:r w:rsidRPr="00533A0A">
        <w:rPr>
          <w:rFonts w:ascii="Arial" w:eastAsia="Times New Roman" w:hAnsi="Arial" w:cs="Arial"/>
          <w:snapToGrid w:val="0"/>
          <w:color w:val="000000"/>
          <w:sz w:val="20"/>
          <w:szCs w:val="20"/>
          <w:lang w:eastAsia="de-DE"/>
        </w:rPr>
        <w:tab/>
        <w:t>Der Zeitpunkt des Urlaubsantritts ist mit den betrieblichen Notwendigkeiten abzustimmen.</w:t>
      </w:r>
    </w:p>
    <w:p w14:paraId="3309B998" w14:textId="77777777" w:rsidR="00533A0A" w:rsidRPr="00533A0A" w:rsidRDefault="00533A0A" w:rsidP="00533A0A">
      <w:pPr>
        <w:spacing w:after="0" w:line="276" w:lineRule="auto"/>
        <w:jc w:val="both"/>
        <w:rPr>
          <w:rFonts w:ascii="Arial" w:eastAsia="Times New Roman" w:hAnsi="Arial" w:cs="Arial"/>
          <w:snapToGrid w:val="0"/>
          <w:color w:val="000000"/>
          <w:sz w:val="20"/>
          <w:szCs w:val="20"/>
          <w:lang w:eastAsia="de-DE"/>
        </w:rPr>
      </w:pPr>
    </w:p>
    <w:p w14:paraId="1721D3AA" w14:textId="77777777" w:rsidR="00533A0A" w:rsidRPr="00533A0A" w:rsidRDefault="00533A0A" w:rsidP="00533A0A">
      <w:pPr>
        <w:spacing w:after="0" w:line="276" w:lineRule="auto"/>
        <w:ind w:left="567" w:hanging="567"/>
        <w:jc w:val="both"/>
        <w:rPr>
          <w:rFonts w:ascii="Arial" w:eastAsia="Times New Roman" w:hAnsi="Arial" w:cs="Arial"/>
          <w:snapToGrid w:val="0"/>
          <w:color w:val="000000"/>
          <w:sz w:val="20"/>
          <w:szCs w:val="20"/>
          <w:lang w:eastAsia="de-DE"/>
        </w:rPr>
      </w:pPr>
      <w:r w:rsidRPr="00533A0A">
        <w:rPr>
          <w:rFonts w:ascii="Arial" w:eastAsia="Times New Roman" w:hAnsi="Arial" w:cs="Arial"/>
          <w:snapToGrid w:val="0"/>
          <w:color w:val="000000"/>
          <w:sz w:val="20"/>
          <w:szCs w:val="20"/>
          <w:lang w:eastAsia="de-DE"/>
        </w:rPr>
        <w:t>(</w:t>
      </w:r>
      <w:r>
        <w:rPr>
          <w:rFonts w:ascii="Arial" w:eastAsia="Times New Roman" w:hAnsi="Arial" w:cs="Arial"/>
          <w:snapToGrid w:val="0"/>
          <w:color w:val="000000"/>
          <w:sz w:val="20"/>
          <w:szCs w:val="20"/>
          <w:lang w:eastAsia="de-DE"/>
        </w:rPr>
        <w:t>6</w:t>
      </w:r>
      <w:r w:rsidRPr="00533A0A">
        <w:rPr>
          <w:rFonts w:ascii="Arial" w:eastAsia="Times New Roman" w:hAnsi="Arial" w:cs="Arial"/>
          <w:snapToGrid w:val="0"/>
          <w:color w:val="000000"/>
          <w:sz w:val="20"/>
          <w:szCs w:val="20"/>
          <w:lang w:eastAsia="de-DE"/>
        </w:rPr>
        <w:t>)</w:t>
      </w:r>
      <w:r w:rsidRPr="00533A0A">
        <w:rPr>
          <w:rFonts w:ascii="Arial" w:eastAsia="Times New Roman" w:hAnsi="Arial" w:cs="Arial"/>
          <w:snapToGrid w:val="0"/>
          <w:color w:val="000000"/>
          <w:sz w:val="20"/>
          <w:szCs w:val="20"/>
          <w:lang w:eastAsia="de-DE"/>
        </w:rPr>
        <w:tab/>
        <w:t>Arbeitgeber gewährt ein zusätzliches Urlaubsgeld von …………...... € je Urlaubstag/Urlaubsjahr. Dieser Anspruch entsteht erstmalig nach einer Betriebszugehörigkeit von ............. Monaten.</w:t>
      </w:r>
    </w:p>
    <w:p w14:paraId="07C1D343" w14:textId="77777777" w:rsidR="00533A0A" w:rsidRPr="00533A0A" w:rsidRDefault="00533A0A" w:rsidP="00533A0A">
      <w:pPr>
        <w:spacing w:after="0" w:line="276" w:lineRule="auto"/>
        <w:jc w:val="both"/>
        <w:rPr>
          <w:rFonts w:ascii="Arial" w:eastAsia="Times New Roman" w:hAnsi="Arial" w:cs="Arial"/>
          <w:snapToGrid w:val="0"/>
          <w:color w:val="000000"/>
          <w:sz w:val="20"/>
          <w:szCs w:val="20"/>
          <w:lang w:eastAsia="de-DE"/>
        </w:rPr>
      </w:pPr>
    </w:p>
    <w:p w14:paraId="31D27527" w14:textId="77777777" w:rsidR="00533A0A" w:rsidRPr="00533A0A" w:rsidRDefault="00533A0A" w:rsidP="00533A0A">
      <w:pPr>
        <w:spacing w:after="0" w:line="276" w:lineRule="auto"/>
        <w:ind w:left="567" w:hanging="567"/>
        <w:jc w:val="both"/>
        <w:rPr>
          <w:rFonts w:ascii="Arial" w:eastAsia="Times New Roman" w:hAnsi="Arial" w:cs="Arial"/>
          <w:snapToGrid w:val="0"/>
          <w:sz w:val="20"/>
          <w:szCs w:val="20"/>
          <w:lang w:eastAsia="de-DE"/>
        </w:rPr>
      </w:pPr>
      <w:r w:rsidRPr="00533A0A">
        <w:rPr>
          <w:rFonts w:ascii="Arial" w:eastAsia="Times New Roman" w:hAnsi="Arial" w:cs="Arial"/>
          <w:snapToGrid w:val="0"/>
          <w:sz w:val="20"/>
          <w:szCs w:val="20"/>
          <w:lang w:eastAsia="de-DE"/>
        </w:rPr>
        <w:t>(</w:t>
      </w:r>
      <w:r>
        <w:rPr>
          <w:rFonts w:ascii="Arial" w:eastAsia="Times New Roman" w:hAnsi="Arial" w:cs="Arial"/>
          <w:snapToGrid w:val="0"/>
          <w:sz w:val="20"/>
          <w:szCs w:val="20"/>
          <w:lang w:eastAsia="de-DE"/>
        </w:rPr>
        <w:t>7</w:t>
      </w:r>
      <w:r w:rsidRPr="00533A0A">
        <w:rPr>
          <w:rFonts w:ascii="Arial" w:eastAsia="Times New Roman" w:hAnsi="Arial" w:cs="Arial"/>
          <w:snapToGrid w:val="0"/>
          <w:sz w:val="20"/>
          <w:szCs w:val="20"/>
          <w:lang w:eastAsia="de-DE"/>
        </w:rPr>
        <w:t>)</w:t>
      </w:r>
      <w:r w:rsidRPr="00533A0A">
        <w:rPr>
          <w:rFonts w:ascii="Arial" w:eastAsia="Times New Roman" w:hAnsi="Arial" w:cs="Arial"/>
          <w:snapToGrid w:val="0"/>
          <w:sz w:val="20"/>
          <w:szCs w:val="20"/>
          <w:lang w:eastAsia="de-DE"/>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71E51B67" w14:textId="77777777" w:rsidR="002650CD" w:rsidRPr="002650CD" w:rsidRDefault="002650CD" w:rsidP="002650CD">
      <w:pPr>
        <w:spacing w:after="0" w:line="276" w:lineRule="auto"/>
        <w:jc w:val="both"/>
        <w:rPr>
          <w:rFonts w:ascii="Arial" w:hAnsi="Arial" w:cs="Arial"/>
          <w:sz w:val="20"/>
          <w:szCs w:val="20"/>
        </w:rPr>
      </w:pPr>
    </w:p>
    <w:p w14:paraId="7D592E22" w14:textId="77777777" w:rsidR="002650CD" w:rsidRDefault="002650CD" w:rsidP="001F4B36">
      <w:pPr>
        <w:spacing w:after="0" w:line="276" w:lineRule="auto"/>
        <w:jc w:val="both"/>
        <w:rPr>
          <w:rFonts w:ascii="Arial" w:hAnsi="Arial" w:cs="Arial"/>
          <w:sz w:val="20"/>
          <w:szCs w:val="20"/>
        </w:rPr>
      </w:pPr>
    </w:p>
    <w:p w14:paraId="614BC7F5" w14:textId="77777777" w:rsidR="002650CD" w:rsidRPr="001F4B36" w:rsidRDefault="002650CD" w:rsidP="001F4B36">
      <w:pPr>
        <w:spacing w:after="0" w:line="276" w:lineRule="auto"/>
        <w:jc w:val="both"/>
        <w:rPr>
          <w:rFonts w:ascii="Arial" w:hAnsi="Arial" w:cs="Arial"/>
          <w:sz w:val="20"/>
          <w:szCs w:val="20"/>
        </w:rPr>
      </w:pPr>
    </w:p>
    <w:p w14:paraId="3342FAB7"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8 Arbeitsverhinderung</w:t>
      </w:r>
    </w:p>
    <w:p w14:paraId="2B9909DC" w14:textId="77777777" w:rsidR="002650CD" w:rsidRPr="001F4B36" w:rsidRDefault="002650CD" w:rsidP="001F4B36">
      <w:pPr>
        <w:spacing w:after="0" w:line="276" w:lineRule="auto"/>
        <w:jc w:val="both"/>
        <w:rPr>
          <w:rFonts w:ascii="Arial" w:hAnsi="Arial" w:cs="Arial"/>
          <w:sz w:val="20"/>
          <w:szCs w:val="20"/>
        </w:rPr>
      </w:pPr>
    </w:p>
    <w:p w14:paraId="291C0C6C" w14:textId="77777777" w:rsidR="001F4B36" w:rsidRPr="001F4B36"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1F4B36" w:rsidRPr="001F4B36">
        <w:rPr>
          <w:rFonts w:ascii="Arial" w:hAnsi="Arial" w:cs="Arial"/>
          <w:sz w:val="20"/>
          <w:szCs w:val="20"/>
        </w:rPr>
        <w:t>Der Arbeitnehmer ist verpflichtet, dem Arbeitgeber bei Kra</w:t>
      </w:r>
      <w:r w:rsidR="002650CD">
        <w:rPr>
          <w:rFonts w:ascii="Arial" w:hAnsi="Arial" w:cs="Arial"/>
          <w:sz w:val="20"/>
          <w:szCs w:val="20"/>
        </w:rPr>
        <w:t>nkheit oder einer sonstigen ent</w:t>
      </w:r>
      <w:r w:rsidR="001F4B36" w:rsidRPr="001F4B36">
        <w:rPr>
          <w:rFonts w:ascii="Arial" w:hAnsi="Arial" w:cs="Arial"/>
          <w:sz w:val="20"/>
          <w:szCs w:val="20"/>
        </w:rPr>
        <w:t>schuldbaren Verhinderung den Grund und die voraussichtliche Dauer seiner Verhinderung vor bzw. unverzüglich nach deren Eintritt mitzuteilen.</w:t>
      </w:r>
    </w:p>
    <w:p w14:paraId="34155A5C" w14:textId="77777777" w:rsidR="001F4B36" w:rsidRPr="001F4B36" w:rsidRDefault="001F4B36" w:rsidP="001F4B36">
      <w:pPr>
        <w:spacing w:after="0" w:line="276" w:lineRule="auto"/>
        <w:jc w:val="both"/>
        <w:rPr>
          <w:rFonts w:ascii="Arial" w:hAnsi="Arial" w:cs="Arial"/>
          <w:sz w:val="20"/>
          <w:szCs w:val="20"/>
        </w:rPr>
      </w:pPr>
    </w:p>
    <w:p w14:paraId="32384E12" w14:textId="442A7281" w:rsidR="001F4B36" w:rsidRDefault="00533A0A" w:rsidP="00533A0A">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1F4B36" w:rsidRPr="001F4B36">
        <w:rPr>
          <w:rFonts w:ascii="Arial" w:hAnsi="Arial" w:cs="Arial"/>
          <w:sz w:val="20"/>
          <w:szCs w:val="20"/>
        </w:rPr>
        <w:t>Bei Arbeitsunfähigkeit infolge Erkrankung ist dem Arbeitgeber spätestens nach drei Tagen ab Beginn der Arbeitsunfähigkeit eine ärztliche Bescheinigung v</w:t>
      </w:r>
      <w:r w:rsidR="002650CD">
        <w:rPr>
          <w:rFonts w:ascii="Arial" w:hAnsi="Arial" w:cs="Arial"/>
          <w:sz w:val="20"/>
          <w:szCs w:val="20"/>
        </w:rPr>
        <w:t>orzulegen, aus der sich die Tat</w:t>
      </w:r>
      <w:r w:rsidR="001F4B36" w:rsidRPr="001F4B36">
        <w:rPr>
          <w:rFonts w:ascii="Arial" w:hAnsi="Arial" w:cs="Arial"/>
          <w:sz w:val="20"/>
          <w:szCs w:val="20"/>
        </w:rPr>
        <w:t>sache der Erkrankung und die Dauer der voraussichtlichen Arbeitsunfähigkeit ergibt.</w:t>
      </w:r>
    </w:p>
    <w:p w14:paraId="2B77A3DE" w14:textId="27D64FCB" w:rsidR="00B01BC8" w:rsidRDefault="00B01BC8" w:rsidP="00533A0A">
      <w:pPr>
        <w:spacing w:after="0" w:line="276" w:lineRule="auto"/>
        <w:ind w:left="567" w:hanging="567"/>
        <w:jc w:val="both"/>
        <w:rPr>
          <w:rFonts w:ascii="Arial" w:hAnsi="Arial" w:cs="Arial"/>
          <w:sz w:val="20"/>
          <w:szCs w:val="20"/>
        </w:rPr>
      </w:pPr>
    </w:p>
    <w:p w14:paraId="63BFF7E9" w14:textId="34252C5F" w:rsidR="00B01BC8" w:rsidRPr="001F4B36" w:rsidRDefault="00B01BC8" w:rsidP="00533A0A">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B01BC8">
        <w:rPr>
          <w:rFonts w:ascii="Arial" w:hAnsi="Arial" w:cs="Arial"/>
          <w:sz w:val="20"/>
          <w:szCs w:val="20"/>
        </w:rPr>
        <w:t>Ein Anspruch auf Arbeitsentgelt bei vorübergehender Verhinderung nach § 616 BGB ist ausgeschlossen.</w:t>
      </w:r>
    </w:p>
    <w:p w14:paraId="3517C96E" w14:textId="77777777" w:rsidR="001F4B36" w:rsidRPr="001F4B36" w:rsidRDefault="001F4B36" w:rsidP="001F4B36">
      <w:pPr>
        <w:spacing w:after="0" w:line="276" w:lineRule="auto"/>
        <w:jc w:val="both"/>
        <w:rPr>
          <w:rFonts w:ascii="Arial" w:hAnsi="Arial" w:cs="Arial"/>
          <w:sz w:val="20"/>
          <w:szCs w:val="20"/>
        </w:rPr>
      </w:pPr>
    </w:p>
    <w:p w14:paraId="6C973FF9" w14:textId="77777777" w:rsidR="001F4B36" w:rsidRPr="001F4B36" w:rsidRDefault="001F4B36" w:rsidP="001F4B36">
      <w:pPr>
        <w:spacing w:after="0" w:line="276" w:lineRule="auto"/>
        <w:jc w:val="both"/>
        <w:rPr>
          <w:rFonts w:ascii="Arial" w:hAnsi="Arial" w:cs="Arial"/>
          <w:sz w:val="20"/>
          <w:szCs w:val="20"/>
        </w:rPr>
      </w:pPr>
    </w:p>
    <w:p w14:paraId="017E2A73" w14:textId="77777777" w:rsidR="001F4B36" w:rsidRPr="001F4B36" w:rsidRDefault="001F4B36" w:rsidP="001F4B36">
      <w:pPr>
        <w:spacing w:after="0" w:line="276" w:lineRule="auto"/>
        <w:jc w:val="both"/>
        <w:rPr>
          <w:rFonts w:ascii="Arial" w:hAnsi="Arial" w:cs="Arial"/>
          <w:sz w:val="20"/>
          <w:szCs w:val="20"/>
        </w:rPr>
      </w:pPr>
    </w:p>
    <w:p w14:paraId="602F1BF9"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lastRenderedPageBreak/>
        <w:t>§ 9 Verschwiegenheitspflicht</w:t>
      </w:r>
    </w:p>
    <w:p w14:paraId="0A510105" w14:textId="77777777" w:rsidR="002650CD" w:rsidRPr="001F4B36" w:rsidRDefault="002650CD" w:rsidP="001F4B36">
      <w:pPr>
        <w:spacing w:after="0" w:line="276" w:lineRule="auto"/>
        <w:jc w:val="both"/>
        <w:rPr>
          <w:rFonts w:ascii="Arial" w:hAnsi="Arial" w:cs="Arial"/>
          <w:sz w:val="20"/>
          <w:szCs w:val="20"/>
        </w:rPr>
      </w:pPr>
    </w:p>
    <w:p w14:paraId="60A0C86C" w14:textId="77777777" w:rsidR="001F4B36" w:rsidRPr="001F4B36" w:rsidRDefault="001F4B36" w:rsidP="001F4B36">
      <w:pPr>
        <w:spacing w:after="0" w:line="276" w:lineRule="auto"/>
        <w:jc w:val="both"/>
        <w:rPr>
          <w:rFonts w:ascii="Arial" w:hAnsi="Arial" w:cs="Arial"/>
          <w:sz w:val="20"/>
          <w:szCs w:val="20"/>
        </w:rPr>
      </w:pPr>
      <w:r w:rsidRPr="001F4B36">
        <w:rPr>
          <w:rFonts w:ascii="Arial" w:hAnsi="Arial" w:cs="Arial"/>
          <w:sz w:val="20"/>
          <w:szCs w:val="20"/>
        </w:rPr>
        <w:t>Der Arbeitnehmer wird über alle betrieblichen Angelegenheiten, die ihm im Rahmen oder aus Anlass seiner Tätigkeit in der Firma bekannt geworden sind, auch nach seinem Ausscheiden Stillschweigen bewahren.</w:t>
      </w:r>
    </w:p>
    <w:p w14:paraId="1335CC80" w14:textId="77777777" w:rsidR="001F4B36" w:rsidRDefault="001F4B36" w:rsidP="001F4B36">
      <w:pPr>
        <w:spacing w:after="0" w:line="276" w:lineRule="auto"/>
        <w:jc w:val="both"/>
        <w:rPr>
          <w:rFonts w:ascii="Arial" w:hAnsi="Arial" w:cs="Arial"/>
          <w:sz w:val="20"/>
          <w:szCs w:val="20"/>
        </w:rPr>
      </w:pPr>
    </w:p>
    <w:p w14:paraId="11F3083E" w14:textId="77777777" w:rsidR="002650CD" w:rsidRDefault="002650CD" w:rsidP="001F4B36">
      <w:pPr>
        <w:spacing w:after="0" w:line="276" w:lineRule="auto"/>
        <w:jc w:val="both"/>
        <w:rPr>
          <w:rFonts w:ascii="Arial" w:hAnsi="Arial" w:cs="Arial"/>
          <w:sz w:val="20"/>
          <w:szCs w:val="20"/>
        </w:rPr>
      </w:pPr>
    </w:p>
    <w:p w14:paraId="338FFFC7" w14:textId="77777777" w:rsidR="002650CD" w:rsidRPr="001F4B36" w:rsidRDefault="002650CD" w:rsidP="001F4B36">
      <w:pPr>
        <w:spacing w:after="0" w:line="276" w:lineRule="auto"/>
        <w:jc w:val="both"/>
        <w:rPr>
          <w:rFonts w:ascii="Arial" w:hAnsi="Arial" w:cs="Arial"/>
          <w:sz w:val="20"/>
          <w:szCs w:val="20"/>
        </w:rPr>
      </w:pPr>
    </w:p>
    <w:p w14:paraId="573C6D43" w14:textId="77777777" w:rsidR="001F4B36" w:rsidRPr="002650CD" w:rsidRDefault="001F4B36" w:rsidP="002650CD">
      <w:pPr>
        <w:spacing w:after="0" w:line="276" w:lineRule="auto"/>
        <w:jc w:val="center"/>
        <w:rPr>
          <w:rFonts w:ascii="Arial" w:hAnsi="Arial" w:cs="Arial"/>
          <w:b/>
          <w:sz w:val="20"/>
          <w:szCs w:val="20"/>
        </w:rPr>
      </w:pPr>
      <w:r w:rsidRPr="002650CD">
        <w:rPr>
          <w:rFonts w:ascii="Arial" w:hAnsi="Arial" w:cs="Arial"/>
          <w:b/>
          <w:sz w:val="20"/>
          <w:szCs w:val="20"/>
        </w:rPr>
        <w:t>§ 10 Beendigung des Arbeitsverhältnisses</w:t>
      </w:r>
    </w:p>
    <w:p w14:paraId="44387F5A" w14:textId="77777777" w:rsidR="002650CD" w:rsidRPr="001F4B36" w:rsidRDefault="002650CD" w:rsidP="001F4B36">
      <w:pPr>
        <w:spacing w:after="0" w:line="276" w:lineRule="auto"/>
        <w:jc w:val="both"/>
        <w:rPr>
          <w:rFonts w:ascii="Arial" w:hAnsi="Arial" w:cs="Arial"/>
          <w:sz w:val="20"/>
          <w:szCs w:val="20"/>
        </w:rPr>
      </w:pPr>
    </w:p>
    <w:p w14:paraId="467A7BA2"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(1)</w:t>
      </w:r>
      <w:r w:rsidRPr="00533A0A">
        <w:rPr>
          <w:rFonts w:ascii="Arial" w:eastAsia="Times New Roman" w:hAnsi="Arial" w:cs="Arial"/>
          <w:sz w:val="20"/>
          <w:szCs w:val="20"/>
          <w:lang w:eastAsia="de-DE"/>
        </w:rPr>
        <w:tab/>
        <w:t>Das Arbeitsverhältnis endet von selbst, ohne dass es einer Kündigung bedarf, am letzten Tag des Monats, in dem der Arbeitnehmer das für ihn maßgebliche gesetzliche Renteneintrittsalter erreicht.</w:t>
      </w:r>
    </w:p>
    <w:p w14:paraId="63E5CAD2" w14:textId="77777777" w:rsidR="00533A0A" w:rsidRPr="00533A0A" w:rsidRDefault="00533A0A" w:rsidP="00533A0A">
      <w:pPr>
        <w:spacing w:after="0" w:line="276" w:lineRule="auto"/>
        <w:jc w:val="both"/>
        <w:rPr>
          <w:rFonts w:ascii="Arial" w:eastAsia="Times New Roman" w:hAnsi="Arial" w:cs="Arial"/>
          <w:sz w:val="20"/>
          <w:szCs w:val="20"/>
          <w:lang w:eastAsia="de-DE"/>
        </w:rPr>
      </w:pPr>
    </w:p>
    <w:p w14:paraId="01A2B362"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(2)</w:t>
      </w:r>
      <w:r w:rsidRPr="00533A0A">
        <w:rPr>
          <w:rFonts w:ascii="Arial" w:eastAsia="Times New Roman" w:hAnsi="Arial" w:cs="Arial"/>
          <w:sz w:val="20"/>
          <w:szCs w:val="20"/>
          <w:lang w:eastAsia="de-DE"/>
        </w:rPr>
        <w:tab/>
        <w:t>Für die Zeit davor gelten die gesetzlichen Kündigungsfristen. Verlängert sich die Kündigungsfrist für den Arbeitgeber aus gesetzlichen Gründen, gilt diese Verlängerung auch für den Arbeitnehmer.</w:t>
      </w:r>
    </w:p>
    <w:p w14:paraId="59C868F4"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p>
    <w:p w14:paraId="786F34E0"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(3)</w:t>
      </w:r>
      <w:r w:rsidRPr="00533A0A">
        <w:rPr>
          <w:rFonts w:ascii="Arial" w:eastAsia="Times New Roman" w:hAnsi="Arial" w:cs="Arial"/>
          <w:sz w:val="20"/>
          <w:szCs w:val="20"/>
          <w:lang w:eastAsia="de-DE"/>
        </w:rPr>
        <w:tab/>
        <w:t>Während der Probezeit kann das Arbeitsverhältnis beiderseits mit einer Frist von zwei Wochen gekündigt werden.</w:t>
      </w:r>
    </w:p>
    <w:p w14:paraId="5D4C71AE" w14:textId="77777777" w:rsidR="00533A0A" w:rsidRPr="00533A0A" w:rsidRDefault="00533A0A" w:rsidP="00533A0A">
      <w:pPr>
        <w:tabs>
          <w:tab w:val="left" w:pos="0"/>
        </w:tabs>
        <w:spacing w:after="0" w:line="276" w:lineRule="auto"/>
        <w:jc w:val="both"/>
        <w:rPr>
          <w:rFonts w:ascii="Arial" w:eastAsia="Times New Roman" w:hAnsi="Arial" w:cs="Arial"/>
          <w:snapToGrid w:val="0"/>
          <w:sz w:val="20"/>
          <w:szCs w:val="20"/>
          <w:lang w:eastAsia="de-DE"/>
        </w:rPr>
      </w:pPr>
    </w:p>
    <w:p w14:paraId="58B2073C"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(4)</w:t>
      </w:r>
      <w:r w:rsidRPr="00533A0A">
        <w:rPr>
          <w:rFonts w:ascii="Arial" w:eastAsia="Times New Roman" w:hAnsi="Arial" w:cs="Arial"/>
          <w:sz w:val="20"/>
          <w:szCs w:val="20"/>
          <w:lang w:eastAsia="de-DE"/>
        </w:rPr>
        <w:tab/>
        <w:t>Eine ordentliche Kündigung vor Beginn des Arbeitsverhältnisses ist ausgeschlossen.</w:t>
      </w:r>
    </w:p>
    <w:p w14:paraId="40CC7FA2" w14:textId="77777777" w:rsidR="00533A0A" w:rsidRPr="00533A0A" w:rsidRDefault="00533A0A" w:rsidP="00533A0A">
      <w:pPr>
        <w:spacing w:after="0" w:line="276" w:lineRule="auto"/>
        <w:jc w:val="both"/>
        <w:rPr>
          <w:rFonts w:ascii="Arial" w:eastAsia="Times New Roman" w:hAnsi="Arial" w:cs="Arial"/>
          <w:sz w:val="20"/>
          <w:szCs w:val="20"/>
          <w:lang w:eastAsia="de-DE"/>
        </w:rPr>
      </w:pPr>
    </w:p>
    <w:p w14:paraId="004946D7"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(5)</w:t>
      </w:r>
      <w:r w:rsidRPr="00533A0A">
        <w:rPr>
          <w:rFonts w:ascii="Arial" w:eastAsia="Times New Roman" w:hAnsi="Arial" w:cs="Arial"/>
          <w:sz w:val="20"/>
          <w:szCs w:val="20"/>
          <w:lang w:eastAsia="de-DE"/>
        </w:rPr>
        <w:tab/>
        <w:t>Die Kündigung bedarf zu ihrer Wirksamkeit in jedem Fall der Schriftform.</w:t>
      </w:r>
    </w:p>
    <w:p w14:paraId="162F698B" w14:textId="77777777" w:rsidR="002650CD" w:rsidRPr="002650CD" w:rsidRDefault="002650CD" w:rsidP="002650CD">
      <w:pPr>
        <w:spacing w:after="0" w:line="276" w:lineRule="auto"/>
        <w:jc w:val="both"/>
        <w:rPr>
          <w:rFonts w:ascii="Arial" w:hAnsi="Arial" w:cs="Arial"/>
          <w:sz w:val="20"/>
          <w:szCs w:val="20"/>
        </w:rPr>
      </w:pPr>
    </w:p>
    <w:p w14:paraId="33F0BF42" w14:textId="77777777" w:rsidR="001F4B36" w:rsidRDefault="001F4B36" w:rsidP="001F4B36">
      <w:pPr>
        <w:spacing w:after="0" w:line="276" w:lineRule="auto"/>
        <w:jc w:val="both"/>
        <w:rPr>
          <w:rFonts w:ascii="Arial" w:hAnsi="Arial" w:cs="Arial"/>
          <w:sz w:val="20"/>
          <w:szCs w:val="20"/>
        </w:rPr>
      </w:pPr>
    </w:p>
    <w:p w14:paraId="35E60CF1" w14:textId="77777777" w:rsidR="002650CD" w:rsidRPr="001F4B36" w:rsidRDefault="002650CD" w:rsidP="001F4B36">
      <w:pPr>
        <w:spacing w:after="0" w:line="276" w:lineRule="auto"/>
        <w:jc w:val="both"/>
        <w:rPr>
          <w:rFonts w:ascii="Arial" w:hAnsi="Arial" w:cs="Arial"/>
          <w:sz w:val="20"/>
          <w:szCs w:val="20"/>
        </w:rPr>
      </w:pPr>
    </w:p>
    <w:p w14:paraId="558B4DEB" w14:textId="77777777" w:rsidR="002650CD" w:rsidRPr="002650CD" w:rsidRDefault="002650CD" w:rsidP="002650CD">
      <w:pPr>
        <w:spacing w:after="0" w:line="276" w:lineRule="auto"/>
        <w:jc w:val="center"/>
        <w:rPr>
          <w:rFonts w:ascii="Arial" w:hAnsi="Arial" w:cs="Arial"/>
          <w:b/>
          <w:sz w:val="20"/>
          <w:szCs w:val="20"/>
        </w:rPr>
      </w:pPr>
      <w:r w:rsidRPr="002650CD">
        <w:rPr>
          <w:rFonts w:ascii="Arial" w:hAnsi="Arial" w:cs="Arial"/>
          <w:b/>
          <w:sz w:val="20"/>
          <w:szCs w:val="20"/>
        </w:rPr>
        <w:t>§ 1</w:t>
      </w:r>
      <w:r>
        <w:rPr>
          <w:rFonts w:ascii="Arial" w:hAnsi="Arial" w:cs="Arial"/>
          <w:b/>
          <w:sz w:val="20"/>
          <w:szCs w:val="20"/>
        </w:rPr>
        <w:t>1</w:t>
      </w:r>
      <w:r w:rsidRPr="002650CD">
        <w:rPr>
          <w:rFonts w:ascii="Arial" w:hAnsi="Arial" w:cs="Arial"/>
          <w:b/>
          <w:sz w:val="20"/>
          <w:szCs w:val="20"/>
        </w:rPr>
        <w:t xml:space="preserve"> Ausschlussfristen</w:t>
      </w:r>
    </w:p>
    <w:p w14:paraId="5C391E70" w14:textId="77777777" w:rsidR="002650CD" w:rsidRPr="002650CD" w:rsidRDefault="002650CD" w:rsidP="002650CD">
      <w:pPr>
        <w:spacing w:after="0" w:line="276" w:lineRule="auto"/>
        <w:jc w:val="both"/>
        <w:rPr>
          <w:rFonts w:ascii="Arial" w:hAnsi="Arial" w:cs="Arial"/>
          <w:sz w:val="20"/>
          <w:szCs w:val="20"/>
        </w:rPr>
      </w:pPr>
    </w:p>
    <w:p w14:paraId="1651A860" w14:textId="77777777" w:rsidR="00BE0EFF" w:rsidRDefault="00BE0EFF" w:rsidP="00BE0EFF">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55B51DC0" w14:textId="77777777" w:rsidR="00BE0EFF" w:rsidRDefault="00BE0EFF" w:rsidP="00BE0EFF">
      <w:pPr>
        <w:pStyle w:val="Blocktext"/>
        <w:spacing w:line="276" w:lineRule="auto"/>
        <w:ind w:left="0"/>
        <w:rPr>
          <w:rFonts w:cs="Arial"/>
          <w:bCs w:val="0"/>
          <w:color w:val="auto"/>
          <w:sz w:val="20"/>
        </w:rPr>
      </w:pPr>
    </w:p>
    <w:p w14:paraId="20433567" w14:textId="77777777" w:rsidR="00BE0EFF" w:rsidRDefault="00BE0EFF" w:rsidP="00BE0EFF">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4D648469" w14:textId="77777777" w:rsidR="002650CD" w:rsidRPr="002650CD" w:rsidRDefault="002650CD" w:rsidP="002650CD">
      <w:pPr>
        <w:spacing w:after="0" w:line="276" w:lineRule="auto"/>
        <w:jc w:val="both"/>
        <w:rPr>
          <w:rFonts w:ascii="Arial" w:hAnsi="Arial" w:cs="Arial"/>
          <w:sz w:val="20"/>
          <w:szCs w:val="20"/>
        </w:rPr>
      </w:pPr>
    </w:p>
    <w:p w14:paraId="2438A1BD" w14:textId="77777777" w:rsidR="002650CD" w:rsidRPr="002650CD" w:rsidRDefault="002650CD" w:rsidP="002650CD">
      <w:pPr>
        <w:spacing w:after="0" w:line="276" w:lineRule="auto"/>
        <w:jc w:val="both"/>
        <w:rPr>
          <w:rFonts w:ascii="Arial" w:hAnsi="Arial" w:cs="Arial"/>
          <w:sz w:val="20"/>
          <w:szCs w:val="20"/>
        </w:rPr>
      </w:pPr>
    </w:p>
    <w:p w14:paraId="2BA19139" w14:textId="77777777" w:rsidR="002650CD" w:rsidRPr="002650CD" w:rsidRDefault="002650CD" w:rsidP="002650CD">
      <w:pPr>
        <w:spacing w:after="0" w:line="276" w:lineRule="auto"/>
        <w:jc w:val="both"/>
        <w:rPr>
          <w:rFonts w:ascii="Arial" w:hAnsi="Arial" w:cs="Arial"/>
          <w:sz w:val="20"/>
          <w:szCs w:val="20"/>
        </w:rPr>
      </w:pPr>
    </w:p>
    <w:p w14:paraId="704D0F12" w14:textId="77777777" w:rsidR="002650CD" w:rsidRPr="002650CD" w:rsidRDefault="002650CD" w:rsidP="002650CD">
      <w:pPr>
        <w:spacing w:after="0" w:line="276" w:lineRule="auto"/>
        <w:jc w:val="center"/>
        <w:rPr>
          <w:rFonts w:ascii="Arial" w:hAnsi="Arial" w:cs="Arial"/>
          <w:b/>
          <w:sz w:val="20"/>
          <w:szCs w:val="20"/>
        </w:rPr>
      </w:pPr>
      <w:r w:rsidRPr="002650CD">
        <w:rPr>
          <w:rFonts w:ascii="Arial" w:hAnsi="Arial" w:cs="Arial"/>
          <w:b/>
          <w:sz w:val="20"/>
          <w:szCs w:val="20"/>
        </w:rPr>
        <w:t>§ 1</w:t>
      </w:r>
      <w:r>
        <w:rPr>
          <w:rFonts w:ascii="Arial" w:hAnsi="Arial" w:cs="Arial"/>
          <w:b/>
          <w:sz w:val="20"/>
          <w:szCs w:val="20"/>
        </w:rPr>
        <w:t>2</w:t>
      </w:r>
      <w:r w:rsidRPr="002650CD">
        <w:rPr>
          <w:rFonts w:ascii="Arial" w:hAnsi="Arial" w:cs="Arial"/>
          <w:b/>
          <w:sz w:val="20"/>
          <w:szCs w:val="20"/>
        </w:rPr>
        <w:t xml:space="preserve"> Abtretung von Schadensersatzansprüchen</w:t>
      </w:r>
    </w:p>
    <w:p w14:paraId="57481DCC" w14:textId="77777777" w:rsidR="002650CD" w:rsidRPr="002650CD" w:rsidRDefault="002650CD" w:rsidP="002650CD">
      <w:pPr>
        <w:spacing w:after="0" w:line="276" w:lineRule="auto"/>
        <w:jc w:val="both"/>
        <w:rPr>
          <w:rFonts w:ascii="Arial" w:hAnsi="Arial" w:cs="Arial"/>
          <w:sz w:val="20"/>
          <w:szCs w:val="20"/>
        </w:rPr>
      </w:pPr>
    </w:p>
    <w:p w14:paraId="04AC097C" w14:textId="77777777" w:rsidR="002650CD" w:rsidRPr="002650CD" w:rsidRDefault="002650CD" w:rsidP="002650CD">
      <w:pPr>
        <w:spacing w:after="0" w:line="276" w:lineRule="auto"/>
        <w:jc w:val="both"/>
        <w:rPr>
          <w:rFonts w:ascii="Arial" w:hAnsi="Arial" w:cs="Arial"/>
          <w:sz w:val="20"/>
          <w:szCs w:val="20"/>
        </w:rPr>
      </w:pPr>
      <w:r w:rsidRPr="002650CD">
        <w:rPr>
          <w:rFonts w:ascii="Arial" w:hAnsi="Arial" w:cs="Arial"/>
          <w:sz w:val="20"/>
          <w:szCs w:val="20"/>
        </w:rPr>
        <w:t xml:space="preserve">Die Parteien sind sich darüber einig, dass sämtliche Schadensersatzansprüche, welche der Arbeitnehmer gegenüber einem Dritten aus einem zur Arbeitsunfähigkeit führenden Ereignis hat, an den Arbeitgeber bis zur Höhe der von </w:t>
      </w:r>
      <w:r w:rsidR="00533A0A">
        <w:rPr>
          <w:rFonts w:ascii="Arial" w:hAnsi="Arial" w:cs="Arial"/>
          <w:sz w:val="20"/>
          <w:szCs w:val="20"/>
        </w:rPr>
        <w:t>ihm</w:t>
      </w:r>
      <w:r w:rsidRPr="002650CD">
        <w:rPr>
          <w:rFonts w:ascii="Arial" w:hAnsi="Arial" w:cs="Arial"/>
          <w:sz w:val="20"/>
          <w:szCs w:val="20"/>
        </w:rPr>
        <w:t xml:space="preserve"> gewährten Entgeltfortzahlung hiermit im Voraus abgetreten sind. Die zur Durchsetzung der abgetretenen Ansprüche notwendigen Angaben hat der Arbeitnehmer dem Arbeitgeber unverzüglich bekannt zu geben.</w:t>
      </w:r>
    </w:p>
    <w:p w14:paraId="56F47C83" w14:textId="77777777" w:rsidR="002650CD" w:rsidRPr="002650CD" w:rsidRDefault="002650CD" w:rsidP="002650CD">
      <w:pPr>
        <w:spacing w:after="0" w:line="276" w:lineRule="auto"/>
        <w:jc w:val="both"/>
        <w:rPr>
          <w:rFonts w:ascii="Arial" w:hAnsi="Arial" w:cs="Arial"/>
          <w:sz w:val="20"/>
          <w:szCs w:val="20"/>
        </w:rPr>
      </w:pPr>
    </w:p>
    <w:p w14:paraId="7C599CB5" w14:textId="77777777" w:rsidR="002650CD" w:rsidRPr="002650CD" w:rsidRDefault="002650CD" w:rsidP="002650CD">
      <w:pPr>
        <w:spacing w:after="0" w:line="276" w:lineRule="auto"/>
        <w:jc w:val="both"/>
        <w:rPr>
          <w:rFonts w:ascii="Arial" w:hAnsi="Arial" w:cs="Arial"/>
          <w:sz w:val="20"/>
          <w:szCs w:val="20"/>
        </w:rPr>
      </w:pPr>
    </w:p>
    <w:p w14:paraId="14DDB3E8" w14:textId="1123FA14" w:rsidR="002650CD" w:rsidRDefault="002650CD" w:rsidP="002650CD">
      <w:pPr>
        <w:spacing w:after="0" w:line="276" w:lineRule="auto"/>
        <w:jc w:val="both"/>
        <w:rPr>
          <w:rFonts w:ascii="Arial" w:hAnsi="Arial" w:cs="Arial"/>
          <w:sz w:val="20"/>
          <w:szCs w:val="20"/>
        </w:rPr>
      </w:pPr>
    </w:p>
    <w:p w14:paraId="2C3D8245" w14:textId="778211D7" w:rsidR="00B01BC8" w:rsidRPr="00B01BC8" w:rsidRDefault="00B01BC8" w:rsidP="00B01BC8">
      <w:pPr>
        <w:spacing w:after="0" w:line="276" w:lineRule="auto"/>
        <w:jc w:val="center"/>
        <w:rPr>
          <w:rFonts w:ascii="Arial" w:hAnsi="Arial" w:cs="Arial"/>
          <w:b/>
          <w:bCs/>
          <w:sz w:val="20"/>
          <w:szCs w:val="20"/>
        </w:rPr>
      </w:pPr>
      <w:r w:rsidRPr="00B01BC8">
        <w:rPr>
          <w:rFonts w:ascii="Arial" w:hAnsi="Arial" w:cs="Arial"/>
          <w:b/>
          <w:bCs/>
          <w:sz w:val="20"/>
          <w:szCs w:val="20"/>
        </w:rPr>
        <w:lastRenderedPageBreak/>
        <w:t>§ 1</w:t>
      </w:r>
      <w:r>
        <w:rPr>
          <w:rFonts w:ascii="Arial" w:hAnsi="Arial" w:cs="Arial"/>
          <w:b/>
          <w:bCs/>
          <w:sz w:val="20"/>
          <w:szCs w:val="20"/>
        </w:rPr>
        <w:t>3</w:t>
      </w:r>
      <w:r w:rsidRPr="00B01BC8">
        <w:rPr>
          <w:rFonts w:ascii="Arial" w:hAnsi="Arial" w:cs="Arial"/>
          <w:b/>
          <w:bCs/>
          <w:sz w:val="20"/>
          <w:szCs w:val="20"/>
        </w:rPr>
        <w:t xml:space="preserve"> Formerfordernis</w:t>
      </w:r>
    </w:p>
    <w:p w14:paraId="05D065AA" w14:textId="77777777" w:rsidR="00B01BC8" w:rsidRPr="002650CD" w:rsidRDefault="00B01BC8" w:rsidP="002650CD">
      <w:pPr>
        <w:spacing w:after="0" w:line="276" w:lineRule="auto"/>
        <w:jc w:val="both"/>
        <w:rPr>
          <w:rFonts w:ascii="Arial" w:hAnsi="Arial" w:cs="Arial"/>
          <w:sz w:val="20"/>
          <w:szCs w:val="20"/>
        </w:rPr>
      </w:pPr>
    </w:p>
    <w:p w14:paraId="184B9158"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(1)</w:t>
      </w:r>
      <w:r w:rsidRPr="00533A0A">
        <w:rPr>
          <w:rFonts w:ascii="Arial" w:eastAsia="Times New Roman" w:hAnsi="Arial" w:cs="Arial"/>
          <w:sz w:val="20"/>
          <w:szCs w:val="20"/>
          <w:lang w:eastAsia="de-DE"/>
        </w:rPr>
        <w:tab/>
        <w:t>Änderungen des Vertrages durch individuelle Vertragsabreden sind formlos wirksam.</w:t>
      </w:r>
    </w:p>
    <w:p w14:paraId="26138A14" w14:textId="77777777" w:rsidR="00533A0A" w:rsidRPr="00533A0A" w:rsidRDefault="00533A0A" w:rsidP="00533A0A">
      <w:pPr>
        <w:tabs>
          <w:tab w:val="left" w:pos="900"/>
        </w:tabs>
        <w:spacing w:after="0" w:line="276" w:lineRule="auto"/>
        <w:jc w:val="both"/>
        <w:rPr>
          <w:rFonts w:ascii="Arial" w:eastAsia="Times New Roman" w:hAnsi="Arial" w:cs="Arial"/>
          <w:sz w:val="20"/>
          <w:szCs w:val="20"/>
          <w:lang w:eastAsia="de-DE"/>
        </w:rPr>
      </w:pPr>
    </w:p>
    <w:p w14:paraId="56A4E214" w14:textId="77777777" w:rsidR="00533A0A" w:rsidRPr="00533A0A" w:rsidRDefault="00533A0A" w:rsidP="00533A0A">
      <w:pPr>
        <w:spacing w:after="0" w:line="276" w:lineRule="auto"/>
        <w:ind w:left="567" w:hanging="567"/>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(2)</w:t>
      </w:r>
      <w:r w:rsidRPr="00533A0A">
        <w:rPr>
          <w:rFonts w:ascii="Arial" w:eastAsia="Times New Roman" w:hAnsi="Arial" w:cs="Arial"/>
          <w:sz w:val="20"/>
          <w:szCs w:val="20"/>
          <w:lang w:eastAsia="de-DE"/>
        </w:rPr>
        <w:tab/>
        <w:t>Im Übrigen bedürfen Vertragsänderungen oder Ergänzungen dieses Vertrages der Schriftform. Mündliche Vereinbarungen über die Aufhebung dieses Schriftformerfordernisses sind nichtig.</w:t>
      </w:r>
    </w:p>
    <w:p w14:paraId="0E81F7AE" w14:textId="77777777" w:rsidR="00533A0A" w:rsidRPr="00533A0A" w:rsidRDefault="00533A0A" w:rsidP="00533A0A">
      <w:pPr>
        <w:tabs>
          <w:tab w:val="left" w:pos="900"/>
        </w:tabs>
        <w:spacing w:after="0" w:line="276" w:lineRule="auto"/>
        <w:jc w:val="both"/>
        <w:rPr>
          <w:rFonts w:ascii="Arial" w:eastAsia="Times New Roman" w:hAnsi="Arial" w:cs="Arial"/>
          <w:sz w:val="20"/>
          <w:szCs w:val="20"/>
          <w:lang w:eastAsia="de-DE"/>
        </w:rPr>
      </w:pPr>
    </w:p>
    <w:p w14:paraId="2B077C98" w14:textId="77777777" w:rsidR="00533A0A" w:rsidRPr="00533A0A" w:rsidRDefault="00533A0A" w:rsidP="00533A0A">
      <w:pPr>
        <w:spacing w:after="0" w:line="276" w:lineRule="auto"/>
        <w:ind w:left="567" w:hanging="567"/>
        <w:jc w:val="both"/>
        <w:rPr>
          <w:rFonts w:ascii="Arial" w:eastAsia="Times New Roman" w:hAnsi="Arial" w:cs="Arial"/>
          <w:snapToGrid w:val="0"/>
          <w:sz w:val="20"/>
          <w:szCs w:val="20"/>
          <w:lang w:eastAsia="de-DE"/>
        </w:rPr>
      </w:pPr>
      <w:r w:rsidRPr="00533A0A">
        <w:rPr>
          <w:rFonts w:ascii="Arial" w:eastAsia="Times New Roman" w:hAnsi="Arial" w:cs="Arial"/>
          <w:snapToGrid w:val="0"/>
          <w:sz w:val="20"/>
          <w:szCs w:val="20"/>
          <w:lang w:eastAsia="de-DE"/>
        </w:rPr>
        <w:t>(3)</w:t>
      </w:r>
      <w:r w:rsidRPr="00533A0A">
        <w:rPr>
          <w:rFonts w:ascii="Arial" w:eastAsia="Times New Roman" w:hAnsi="Arial" w:cs="Arial"/>
          <w:snapToGrid w:val="0"/>
          <w:sz w:val="20"/>
          <w:szCs w:val="20"/>
          <w:lang w:eastAsia="de-DE"/>
        </w:rPr>
        <w:tab/>
        <w:t>Die etwaige Unwirksamkeit einzelner Vertragsbestimmungen berührt die Wirksamkeit der übrigen Bestimmungen nicht.</w:t>
      </w:r>
    </w:p>
    <w:p w14:paraId="59439767" w14:textId="77777777" w:rsidR="00533A0A" w:rsidRPr="00533A0A" w:rsidRDefault="00533A0A" w:rsidP="00533A0A">
      <w:pPr>
        <w:spacing w:after="0" w:line="276" w:lineRule="auto"/>
        <w:jc w:val="both"/>
        <w:rPr>
          <w:rFonts w:ascii="Arial" w:eastAsia="Times New Roman" w:hAnsi="Arial" w:cs="Arial"/>
          <w:snapToGrid w:val="0"/>
          <w:sz w:val="20"/>
          <w:szCs w:val="20"/>
          <w:lang w:eastAsia="de-DE"/>
        </w:rPr>
      </w:pPr>
    </w:p>
    <w:p w14:paraId="11142F80" w14:textId="77777777" w:rsidR="00533A0A" w:rsidRPr="00533A0A" w:rsidRDefault="00533A0A" w:rsidP="00533A0A">
      <w:pPr>
        <w:spacing w:after="0" w:line="276" w:lineRule="auto"/>
        <w:jc w:val="both"/>
        <w:rPr>
          <w:rFonts w:ascii="Arial" w:eastAsia="Times New Roman" w:hAnsi="Arial" w:cs="Arial"/>
          <w:snapToGrid w:val="0"/>
          <w:sz w:val="20"/>
          <w:szCs w:val="20"/>
          <w:lang w:eastAsia="de-DE"/>
        </w:rPr>
      </w:pPr>
    </w:p>
    <w:p w14:paraId="4E6EF640" w14:textId="77777777" w:rsidR="00533A0A" w:rsidRPr="00533A0A" w:rsidRDefault="00533A0A" w:rsidP="00533A0A">
      <w:pPr>
        <w:spacing w:after="0" w:line="276" w:lineRule="auto"/>
        <w:jc w:val="both"/>
        <w:rPr>
          <w:rFonts w:ascii="Arial" w:eastAsia="Times New Roman" w:hAnsi="Arial" w:cs="Arial"/>
          <w:snapToGrid w:val="0"/>
          <w:sz w:val="20"/>
          <w:szCs w:val="20"/>
          <w:lang w:eastAsia="de-DE"/>
        </w:rPr>
      </w:pPr>
    </w:p>
    <w:p w14:paraId="11E9CA4C" w14:textId="3968E8A2" w:rsidR="00533A0A" w:rsidRPr="00533A0A" w:rsidRDefault="00533A0A" w:rsidP="00533A0A">
      <w:pPr>
        <w:spacing w:after="0" w:line="276" w:lineRule="auto"/>
        <w:jc w:val="center"/>
        <w:rPr>
          <w:rFonts w:ascii="Arial" w:eastAsia="Times New Roman" w:hAnsi="Arial" w:cs="Arial"/>
          <w:b/>
          <w:sz w:val="20"/>
          <w:szCs w:val="20"/>
          <w:lang w:eastAsia="de-DE"/>
        </w:rPr>
      </w:pPr>
      <w:r w:rsidRPr="00533A0A">
        <w:rPr>
          <w:rFonts w:ascii="Arial" w:eastAsia="Times New Roman" w:hAnsi="Arial" w:cs="Arial"/>
          <w:b/>
          <w:sz w:val="20"/>
          <w:szCs w:val="20"/>
          <w:lang w:eastAsia="de-DE"/>
        </w:rPr>
        <w:t xml:space="preserve">§ </w:t>
      </w:r>
      <w:r>
        <w:rPr>
          <w:rFonts w:ascii="Arial" w:eastAsia="Times New Roman" w:hAnsi="Arial" w:cs="Arial"/>
          <w:b/>
          <w:sz w:val="20"/>
          <w:szCs w:val="20"/>
          <w:lang w:eastAsia="de-DE"/>
        </w:rPr>
        <w:t>1</w:t>
      </w:r>
      <w:r w:rsidR="00B01BC8">
        <w:rPr>
          <w:rFonts w:ascii="Arial" w:eastAsia="Times New Roman" w:hAnsi="Arial" w:cs="Arial"/>
          <w:b/>
          <w:sz w:val="20"/>
          <w:szCs w:val="20"/>
          <w:lang w:eastAsia="de-DE"/>
        </w:rPr>
        <w:t>4</w:t>
      </w:r>
      <w:r w:rsidRPr="00533A0A">
        <w:rPr>
          <w:rFonts w:ascii="Arial" w:eastAsia="Times New Roman" w:hAnsi="Arial" w:cs="Arial"/>
          <w:b/>
          <w:sz w:val="20"/>
          <w:szCs w:val="20"/>
          <w:lang w:eastAsia="de-DE"/>
        </w:rPr>
        <w:t xml:space="preserve"> Sonstige Vereinbarungen</w:t>
      </w:r>
    </w:p>
    <w:p w14:paraId="51027F4E" w14:textId="77777777" w:rsidR="00533A0A" w:rsidRPr="00533A0A" w:rsidRDefault="00533A0A" w:rsidP="00533A0A">
      <w:pPr>
        <w:spacing w:after="0" w:line="276" w:lineRule="auto"/>
        <w:jc w:val="both"/>
        <w:rPr>
          <w:rFonts w:ascii="Arial" w:eastAsia="Times New Roman" w:hAnsi="Arial" w:cs="Arial"/>
          <w:sz w:val="20"/>
          <w:szCs w:val="20"/>
          <w:lang w:eastAsia="de-DE"/>
        </w:rPr>
      </w:pPr>
    </w:p>
    <w:p w14:paraId="67DAA7EE" w14:textId="77777777" w:rsidR="00533A0A" w:rsidRPr="00533A0A" w:rsidRDefault="00533A0A" w:rsidP="00533A0A">
      <w:pPr>
        <w:spacing w:after="0" w:line="276" w:lineRule="auto"/>
        <w:jc w:val="both"/>
        <w:rPr>
          <w:rFonts w:ascii="Arial" w:eastAsia="Times New Roman" w:hAnsi="Arial" w:cs="Arial"/>
          <w:sz w:val="20"/>
          <w:szCs w:val="20"/>
          <w:lang w:eastAsia="de-DE"/>
        </w:rPr>
      </w:pPr>
      <w:r w:rsidRPr="00533A0A">
        <w:rPr>
          <w:rFonts w:ascii="Arial" w:eastAsia="Times New Roman" w:hAnsi="Arial" w:cs="Arial"/>
          <w:sz w:val="20"/>
          <w:szCs w:val="20"/>
          <w:lang w:eastAsia="de-DE"/>
        </w:rPr>
        <w:t>.........................................................................................................................................................................................................................................................................................................................................................................................................................................................................................................</w:t>
      </w:r>
    </w:p>
    <w:p w14:paraId="4A693212" w14:textId="77777777" w:rsidR="00533A0A" w:rsidRPr="00533A0A" w:rsidRDefault="00533A0A" w:rsidP="00533A0A">
      <w:pPr>
        <w:spacing w:after="0" w:line="276" w:lineRule="auto"/>
        <w:jc w:val="both"/>
        <w:rPr>
          <w:rFonts w:ascii="Arial" w:eastAsia="Times New Roman" w:hAnsi="Arial" w:cs="Arial"/>
          <w:snapToGrid w:val="0"/>
          <w:sz w:val="20"/>
          <w:szCs w:val="20"/>
          <w:lang w:eastAsia="de-DE"/>
        </w:rPr>
      </w:pPr>
    </w:p>
    <w:p w14:paraId="40B2C9DC" w14:textId="77777777" w:rsidR="00533A0A" w:rsidRPr="00533A0A" w:rsidRDefault="00533A0A" w:rsidP="00533A0A">
      <w:pPr>
        <w:spacing w:after="0" w:line="276" w:lineRule="auto"/>
        <w:jc w:val="both"/>
        <w:rPr>
          <w:rFonts w:ascii="Arial" w:eastAsia="Times New Roman" w:hAnsi="Arial" w:cs="Arial"/>
          <w:snapToGrid w:val="0"/>
          <w:sz w:val="20"/>
          <w:szCs w:val="20"/>
          <w:lang w:eastAsia="de-DE"/>
        </w:rPr>
      </w:pPr>
    </w:p>
    <w:p w14:paraId="25F6D74A" w14:textId="77777777" w:rsidR="00533A0A" w:rsidRPr="00533A0A" w:rsidRDefault="00533A0A" w:rsidP="00533A0A">
      <w:pPr>
        <w:spacing w:after="0" w:line="276" w:lineRule="auto"/>
        <w:jc w:val="both"/>
        <w:rPr>
          <w:rFonts w:ascii="Arial" w:eastAsia="Calibri" w:hAnsi="Arial" w:cs="Arial"/>
          <w:sz w:val="20"/>
          <w:szCs w:val="20"/>
        </w:rPr>
      </w:pPr>
    </w:p>
    <w:p w14:paraId="09ADE79C" w14:textId="77777777" w:rsidR="00533A0A" w:rsidRPr="00533A0A" w:rsidRDefault="00533A0A" w:rsidP="00533A0A">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w:t>
      </w:r>
      <w:r w:rsidRPr="00533A0A">
        <w:rPr>
          <w:rFonts w:ascii="Arial" w:eastAsia="Calibri" w:hAnsi="Arial" w:cs="Arial"/>
          <w:sz w:val="20"/>
          <w:szCs w:val="20"/>
        </w:rPr>
        <w:tab/>
        <w:t>..............................................................</w:t>
      </w:r>
    </w:p>
    <w:p w14:paraId="6F9B0836" w14:textId="77777777" w:rsidR="00533A0A" w:rsidRPr="00533A0A" w:rsidRDefault="00533A0A" w:rsidP="00533A0A">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(Ort, Datum)</w:t>
      </w:r>
      <w:r w:rsidRPr="00533A0A">
        <w:rPr>
          <w:rFonts w:ascii="Arial" w:eastAsia="Calibri" w:hAnsi="Arial" w:cs="Arial"/>
          <w:sz w:val="20"/>
          <w:szCs w:val="20"/>
        </w:rPr>
        <w:tab/>
        <w:t xml:space="preserve">(Ort, Datum) </w:t>
      </w:r>
    </w:p>
    <w:p w14:paraId="2996F6D4" w14:textId="77777777" w:rsidR="00533A0A" w:rsidRPr="00533A0A" w:rsidRDefault="00533A0A" w:rsidP="00533A0A">
      <w:pPr>
        <w:spacing w:after="0" w:line="276" w:lineRule="auto"/>
        <w:jc w:val="both"/>
        <w:rPr>
          <w:rFonts w:ascii="Arial" w:eastAsia="Calibri" w:hAnsi="Arial" w:cs="Arial"/>
          <w:sz w:val="20"/>
          <w:szCs w:val="20"/>
        </w:rPr>
      </w:pPr>
    </w:p>
    <w:p w14:paraId="1F87FC8F" w14:textId="77777777" w:rsidR="00533A0A" w:rsidRPr="00533A0A" w:rsidRDefault="00533A0A" w:rsidP="00533A0A">
      <w:pPr>
        <w:spacing w:after="0" w:line="276" w:lineRule="auto"/>
        <w:jc w:val="both"/>
        <w:rPr>
          <w:rFonts w:ascii="Arial" w:eastAsia="Calibri" w:hAnsi="Arial" w:cs="Arial"/>
          <w:sz w:val="20"/>
          <w:szCs w:val="20"/>
        </w:rPr>
      </w:pPr>
    </w:p>
    <w:p w14:paraId="3EF0AFC0" w14:textId="77777777" w:rsidR="00533A0A" w:rsidRPr="00533A0A" w:rsidRDefault="00533A0A" w:rsidP="00533A0A">
      <w:pPr>
        <w:spacing w:after="0" w:line="276" w:lineRule="auto"/>
        <w:jc w:val="both"/>
        <w:rPr>
          <w:rFonts w:ascii="Arial" w:eastAsia="Calibri" w:hAnsi="Arial" w:cs="Arial"/>
          <w:sz w:val="20"/>
          <w:szCs w:val="20"/>
        </w:rPr>
      </w:pPr>
    </w:p>
    <w:p w14:paraId="32931C43" w14:textId="77777777" w:rsidR="00533A0A" w:rsidRPr="00533A0A" w:rsidRDefault="00533A0A" w:rsidP="00533A0A">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w:t>
      </w:r>
      <w:r w:rsidRPr="00533A0A">
        <w:rPr>
          <w:rFonts w:ascii="Arial" w:eastAsia="Calibri" w:hAnsi="Arial" w:cs="Arial"/>
          <w:sz w:val="20"/>
          <w:szCs w:val="20"/>
        </w:rPr>
        <w:tab/>
        <w:t>..............................................................</w:t>
      </w:r>
    </w:p>
    <w:p w14:paraId="50B00311" w14:textId="77777777" w:rsidR="00533A0A" w:rsidRDefault="00533A0A" w:rsidP="00533A0A">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(Unterschrift Arbeitgeber)</w:t>
      </w:r>
      <w:r w:rsidRPr="00533A0A">
        <w:rPr>
          <w:rFonts w:ascii="Arial" w:eastAsia="Calibri" w:hAnsi="Arial" w:cs="Arial"/>
          <w:sz w:val="20"/>
          <w:szCs w:val="20"/>
        </w:rPr>
        <w:tab/>
        <w:t>(Unterschrift Arbeitnehmer)</w:t>
      </w:r>
    </w:p>
    <w:p w14:paraId="0B727D05" w14:textId="77777777" w:rsidR="00533A0A" w:rsidRPr="00533A0A" w:rsidRDefault="00533A0A" w:rsidP="00533A0A">
      <w:pPr>
        <w:tabs>
          <w:tab w:val="left" w:pos="5529"/>
        </w:tabs>
        <w:spacing w:after="0" w:line="276" w:lineRule="auto"/>
        <w:jc w:val="both"/>
        <w:rPr>
          <w:rFonts w:ascii="Arial" w:eastAsia="Calibri" w:hAnsi="Arial" w:cs="Arial"/>
          <w:sz w:val="20"/>
          <w:szCs w:val="20"/>
        </w:rPr>
      </w:pPr>
    </w:p>
    <w:p w14:paraId="4232D420" w14:textId="77777777" w:rsidR="00533A0A" w:rsidRDefault="00533A0A">
      <w:pPr>
        <w:rPr>
          <w:rFonts w:ascii="Arial" w:hAnsi="Arial" w:cs="Arial"/>
          <w:sz w:val="20"/>
        </w:rPr>
      </w:pPr>
      <w:r>
        <w:rPr>
          <w:rFonts w:ascii="Arial" w:hAnsi="Arial" w:cs="Arial"/>
          <w:sz w:val="20"/>
        </w:rPr>
        <w:br w:type="page"/>
      </w:r>
    </w:p>
    <w:p w14:paraId="3300A904" w14:textId="77777777" w:rsidR="00533A0A" w:rsidRPr="00533A0A" w:rsidRDefault="00533A0A" w:rsidP="00533A0A">
      <w:pPr>
        <w:spacing w:after="0" w:line="276" w:lineRule="auto"/>
        <w:jc w:val="both"/>
        <w:rPr>
          <w:rFonts w:ascii="Arial" w:hAnsi="Arial" w:cs="Arial"/>
          <w:b/>
          <w:sz w:val="20"/>
        </w:rPr>
      </w:pPr>
      <w:r w:rsidRPr="00533A0A">
        <w:rPr>
          <w:rFonts w:ascii="Arial" w:hAnsi="Arial" w:cs="Arial"/>
          <w:b/>
          <w:sz w:val="20"/>
        </w:rPr>
        <w:lastRenderedPageBreak/>
        <w:t>Anlage zum Anstellungsvertrag vom ................................</w:t>
      </w:r>
    </w:p>
    <w:p w14:paraId="3B60CCAE" w14:textId="77777777" w:rsidR="00533A0A" w:rsidRDefault="00533A0A" w:rsidP="00533A0A">
      <w:pPr>
        <w:spacing w:after="0" w:line="276" w:lineRule="auto"/>
        <w:jc w:val="both"/>
        <w:rPr>
          <w:rFonts w:ascii="Arial" w:eastAsia="Times New Roman" w:hAnsi="Arial" w:cs="Times New Roman"/>
          <w:sz w:val="20"/>
          <w:szCs w:val="20"/>
          <w:lang w:eastAsia="de-DE"/>
        </w:rPr>
      </w:pPr>
    </w:p>
    <w:p w14:paraId="0B98FAF8"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06E0A1B6"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72A87DA2" w14:textId="77777777" w:rsidR="00533A0A" w:rsidRPr="00533A0A" w:rsidRDefault="00533A0A" w:rsidP="00533A0A">
      <w:pPr>
        <w:numPr>
          <w:ilvl w:val="0"/>
          <w:numId w:val="1"/>
        </w:numPr>
        <w:tabs>
          <w:tab w:val="clear" w:pos="360"/>
        </w:tabs>
        <w:spacing w:after="0" w:line="276" w:lineRule="auto"/>
        <w:ind w:left="567" w:hanging="567"/>
        <w:jc w:val="both"/>
        <w:rPr>
          <w:rFonts w:ascii="Arial" w:eastAsia="Times New Roman" w:hAnsi="Arial" w:cs="Times New Roman"/>
          <w:b/>
          <w:sz w:val="20"/>
          <w:szCs w:val="20"/>
          <w:lang w:eastAsia="de-DE"/>
        </w:rPr>
      </w:pPr>
      <w:r w:rsidRPr="00533A0A">
        <w:rPr>
          <w:rFonts w:ascii="Arial" w:eastAsia="Times New Roman" w:hAnsi="Arial" w:cs="Times New Roman"/>
          <w:b/>
          <w:sz w:val="20"/>
          <w:szCs w:val="20"/>
          <w:lang w:eastAsia="de-DE"/>
        </w:rPr>
        <w:t>Nachweis über die Aufklärung des Arbeitgebers von Gleitzonenbeschäftigten über den Erwerb voller Leistungen der Rentenversicherung</w:t>
      </w:r>
    </w:p>
    <w:p w14:paraId="44E8AABC"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2CEAC3F1"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Ich wurde von meinem Arbeitgeber darüber aufgeklärt, dass ich durch einen von mir zu erbringenden höheren Beitrag zur gesetzlichen Rentenversicherung zusätzliche Leistungen des Rentenversicherungsträgers (z.</w:t>
      </w:r>
      <w:r>
        <w:rPr>
          <w:rFonts w:ascii="Arial" w:eastAsia="Times New Roman" w:hAnsi="Arial" w:cs="Times New Roman"/>
          <w:sz w:val="20"/>
          <w:szCs w:val="20"/>
          <w:lang w:eastAsia="de-DE"/>
        </w:rPr>
        <w:t xml:space="preserve"> </w:t>
      </w:r>
      <w:r w:rsidRPr="00533A0A">
        <w:rPr>
          <w:rFonts w:ascii="Arial" w:eastAsia="Times New Roman" w:hAnsi="Arial" w:cs="Times New Roman"/>
          <w:sz w:val="20"/>
          <w:szCs w:val="20"/>
          <w:lang w:eastAsia="de-DE"/>
        </w:rPr>
        <w:t>B. erhöhte Altersrente) erwerben kann, sofern die gesetzlichen Leistungsvoraussetzungen (z.</w:t>
      </w:r>
      <w:r>
        <w:rPr>
          <w:rFonts w:ascii="Arial" w:eastAsia="Times New Roman" w:hAnsi="Arial" w:cs="Times New Roman"/>
          <w:sz w:val="20"/>
          <w:szCs w:val="20"/>
          <w:lang w:eastAsia="de-DE"/>
        </w:rPr>
        <w:t xml:space="preserve"> </w:t>
      </w:r>
      <w:r w:rsidRPr="00533A0A">
        <w:rPr>
          <w:rFonts w:ascii="Arial" w:eastAsia="Times New Roman" w:hAnsi="Arial" w:cs="Times New Roman"/>
          <w:sz w:val="20"/>
          <w:szCs w:val="20"/>
          <w:lang w:eastAsia="de-DE"/>
        </w:rPr>
        <w:t>B. Wartezeit) erfüllt sind. Mir wurde ebenfalls erklärt, dass sich der Auszahlungsbetrag für meine Gleitzonenbeschäftigung durch den von mir zu erbringenden höheren Arbeitnehmeranteil zur Rentenversicherung verringert.</w:t>
      </w:r>
    </w:p>
    <w:p w14:paraId="456BBFA1" w14:textId="77777777" w:rsidR="00533A0A" w:rsidRDefault="00533A0A" w:rsidP="00533A0A">
      <w:pPr>
        <w:spacing w:after="0" w:line="276" w:lineRule="auto"/>
        <w:jc w:val="both"/>
        <w:rPr>
          <w:rFonts w:ascii="Arial" w:eastAsia="Times New Roman" w:hAnsi="Arial" w:cs="Times New Roman"/>
          <w:sz w:val="20"/>
          <w:szCs w:val="20"/>
          <w:lang w:eastAsia="de-DE"/>
        </w:rPr>
      </w:pPr>
    </w:p>
    <w:p w14:paraId="51A35D7A" w14:textId="77777777" w:rsidR="00533A0A" w:rsidRDefault="00533A0A" w:rsidP="00533A0A">
      <w:pPr>
        <w:spacing w:after="0" w:line="276" w:lineRule="auto"/>
        <w:jc w:val="both"/>
        <w:rPr>
          <w:rFonts w:ascii="Arial" w:eastAsia="Times New Roman" w:hAnsi="Arial" w:cs="Times New Roman"/>
          <w:sz w:val="20"/>
          <w:szCs w:val="20"/>
          <w:lang w:eastAsia="de-DE"/>
        </w:rPr>
      </w:pPr>
    </w:p>
    <w:p w14:paraId="0345F0EF"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2D38AB9C" w14:textId="77777777" w:rsidR="00533A0A" w:rsidRPr="00533A0A" w:rsidRDefault="00533A0A" w:rsidP="00533A0A">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w:t>
      </w:r>
      <w:r w:rsidRPr="00533A0A">
        <w:rPr>
          <w:rFonts w:ascii="Arial" w:eastAsia="Calibri" w:hAnsi="Arial" w:cs="Arial"/>
          <w:sz w:val="20"/>
          <w:szCs w:val="20"/>
        </w:rPr>
        <w:tab/>
        <w:t>..............................................................</w:t>
      </w:r>
    </w:p>
    <w:p w14:paraId="721C4EA5" w14:textId="77777777" w:rsidR="00533A0A" w:rsidRDefault="00533A0A" w:rsidP="00533A0A">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w:t>
      </w:r>
      <w:r>
        <w:rPr>
          <w:rFonts w:ascii="Arial" w:eastAsia="Calibri" w:hAnsi="Arial" w:cs="Arial"/>
          <w:sz w:val="20"/>
          <w:szCs w:val="20"/>
        </w:rPr>
        <w:t>Ort, Datum</w:t>
      </w:r>
      <w:r w:rsidRPr="00533A0A">
        <w:rPr>
          <w:rFonts w:ascii="Arial" w:eastAsia="Calibri" w:hAnsi="Arial" w:cs="Arial"/>
          <w:sz w:val="20"/>
          <w:szCs w:val="20"/>
        </w:rPr>
        <w:t>)</w:t>
      </w:r>
      <w:r w:rsidRPr="00533A0A">
        <w:rPr>
          <w:rFonts w:ascii="Arial" w:eastAsia="Calibri" w:hAnsi="Arial" w:cs="Arial"/>
          <w:sz w:val="20"/>
          <w:szCs w:val="20"/>
        </w:rPr>
        <w:tab/>
        <w:t>(Unterschrift Arbeitnehmer)</w:t>
      </w:r>
    </w:p>
    <w:p w14:paraId="43021204" w14:textId="77777777" w:rsidR="00533A0A" w:rsidRPr="00533A0A" w:rsidRDefault="00533A0A" w:rsidP="00533A0A">
      <w:pPr>
        <w:tabs>
          <w:tab w:val="left" w:pos="5529"/>
        </w:tabs>
        <w:spacing w:after="0" w:line="276" w:lineRule="auto"/>
        <w:jc w:val="both"/>
        <w:rPr>
          <w:rFonts w:ascii="Arial" w:eastAsia="Calibri" w:hAnsi="Arial" w:cs="Arial"/>
          <w:sz w:val="20"/>
          <w:szCs w:val="20"/>
        </w:rPr>
      </w:pPr>
    </w:p>
    <w:p w14:paraId="417A09E1" w14:textId="77777777" w:rsidR="00533A0A" w:rsidRDefault="00533A0A" w:rsidP="00533A0A">
      <w:pPr>
        <w:spacing w:after="0" w:line="276" w:lineRule="auto"/>
        <w:jc w:val="both"/>
        <w:rPr>
          <w:rFonts w:ascii="Arial" w:eastAsia="Times New Roman" w:hAnsi="Arial" w:cs="Times New Roman"/>
          <w:sz w:val="20"/>
          <w:szCs w:val="20"/>
          <w:lang w:eastAsia="de-DE"/>
        </w:rPr>
      </w:pPr>
    </w:p>
    <w:p w14:paraId="01D9E232" w14:textId="77777777" w:rsidR="00533A0A" w:rsidRDefault="00533A0A" w:rsidP="00533A0A">
      <w:pPr>
        <w:spacing w:after="0" w:line="276" w:lineRule="auto"/>
        <w:jc w:val="both"/>
        <w:rPr>
          <w:rFonts w:ascii="Arial" w:eastAsia="Times New Roman" w:hAnsi="Arial" w:cs="Times New Roman"/>
          <w:sz w:val="20"/>
          <w:szCs w:val="20"/>
          <w:lang w:eastAsia="de-DE"/>
        </w:rPr>
      </w:pPr>
    </w:p>
    <w:p w14:paraId="1EC74965" w14:textId="77777777" w:rsidR="00533A0A" w:rsidRDefault="00533A0A" w:rsidP="00533A0A">
      <w:pPr>
        <w:spacing w:after="0" w:line="276" w:lineRule="auto"/>
        <w:jc w:val="both"/>
        <w:rPr>
          <w:rFonts w:ascii="Arial" w:eastAsia="Times New Roman" w:hAnsi="Arial" w:cs="Times New Roman"/>
          <w:sz w:val="20"/>
          <w:szCs w:val="20"/>
          <w:lang w:eastAsia="de-DE"/>
        </w:rPr>
      </w:pPr>
    </w:p>
    <w:p w14:paraId="5E576821"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5A42B2EC" w14:textId="77777777" w:rsidR="00533A0A" w:rsidRPr="00533A0A" w:rsidRDefault="00533A0A" w:rsidP="00533A0A">
      <w:pPr>
        <w:spacing w:after="0" w:line="276" w:lineRule="auto"/>
        <w:jc w:val="both"/>
        <w:rPr>
          <w:rFonts w:ascii="Arial" w:eastAsia="Times New Roman" w:hAnsi="Arial" w:cs="Times New Roman"/>
          <w:b/>
          <w:i/>
          <w:sz w:val="20"/>
          <w:szCs w:val="20"/>
          <w:lang w:eastAsia="de-DE"/>
        </w:rPr>
      </w:pPr>
      <w:r w:rsidRPr="00533A0A">
        <w:rPr>
          <w:rFonts w:ascii="Arial" w:eastAsia="Times New Roman" w:hAnsi="Arial" w:cs="Times New Roman"/>
          <w:b/>
          <w:i/>
          <w:sz w:val="20"/>
          <w:szCs w:val="20"/>
          <w:lang w:eastAsia="de-DE"/>
        </w:rPr>
        <w:t>Achtung:</w:t>
      </w:r>
    </w:p>
    <w:p w14:paraId="4BD6E804" w14:textId="77777777" w:rsidR="00533A0A" w:rsidRPr="00533A0A" w:rsidRDefault="00533A0A" w:rsidP="00533A0A">
      <w:pPr>
        <w:spacing w:after="0" w:line="276" w:lineRule="auto"/>
        <w:jc w:val="both"/>
        <w:rPr>
          <w:rFonts w:ascii="Arial" w:eastAsia="Times New Roman" w:hAnsi="Arial" w:cs="Times New Roman"/>
          <w:b/>
          <w:i/>
          <w:sz w:val="20"/>
          <w:szCs w:val="20"/>
          <w:lang w:eastAsia="de-DE"/>
        </w:rPr>
      </w:pPr>
      <w:r w:rsidRPr="00533A0A">
        <w:rPr>
          <w:rFonts w:ascii="Arial" w:eastAsia="Times New Roman" w:hAnsi="Arial" w:cs="Times New Roman"/>
          <w:b/>
          <w:i/>
          <w:sz w:val="20"/>
          <w:szCs w:val="20"/>
          <w:lang w:eastAsia="de-DE"/>
        </w:rPr>
        <w:t>Dieser zweite Teil des Formulars ist nur zu unterschreiben, wenn der Arbeitnehmer einen Aufstockungsbeitrag zur Rentenversicherung aufbringen möchte!</w:t>
      </w:r>
    </w:p>
    <w:p w14:paraId="0E8FCAF5" w14:textId="77777777" w:rsidR="00533A0A" w:rsidRPr="00533A0A" w:rsidRDefault="00533A0A" w:rsidP="00533A0A">
      <w:pPr>
        <w:spacing w:after="0" w:line="276" w:lineRule="auto"/>
        <w:jc w:val="both"/>
        <w:rPr>
          <w:rFonts w:ascii="Arial" w:eastAsia="Times New Roman" w:hAnsi="Arial" w:cs="Times New Roman"/>
          <w:b/>
          <w:sz w:val="20"/>
          <w:szCs w:val="20"/>
          <w:lang w:eastAsia="de-DE"/>
        </w:rPr>
      </w:pPr>
    </w:p>
    <w:p w14:paraId="3D69C2E4" w14:textId="77777777" w:rsidR="00533A0A" w:rsidRPr="00533A0A" w:rsidRDefault="00533A0A" w:rsidP="00533A0A">
      <w:pPr>
        <w:spacing w:after="0" w:line="276" w:lineRule="auto"/>
        <w:jc w:val="both"/>
        <w:rPr>
          <w:rFonts w:ascii="Arial" w:eastAsia="Times New Roman" w:hAnsi="Arial" w:cs="Times New Roman"/>
          <w:b/>
          <w:sz w:val="20"/>
          <w:szCs w:val="20"/>
          <w:lang w:eastAsia="de-DE"/>
        </w:rPr>
      </w:pPr>
    </w:p>
    <w:p w14:paraId="1D666CE9"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7D6CF671" w14:textId="77777777" w:rsidR="00533A0A" w:rsidRPr="00533A0A" w:rsidRDefault="00533A0A" w:rsidP="00533A0A">
      <w:pPr>
        <w:numPr>
          <w:ilvl w:val="0"/>
          <w:numId w:val="1"/>
        </w:numPr>
        <w:tabs>
          <w:tab w:val="clear" w:pos="360"/>
        </w:tabs>
        <w:spacing w:after="0" w:line="276" w:lineRule="auto"/>
        <w:ind w:left="567" w:hanging="567"/>
        <w:jc w:val="both"/>
        <w:rPr>
          <w:rFonts w:ascii="Arial" w:eastAsia="Times New Roman" w:hAnsi="Arial" w:cs="Times New Roman"/>
          <w:b/>
          <w:sz w:val="20"/>
          <w:szCs w:val="20"/>
          <w:lang w:eastAsia="de-DE"/>
        </w:rPr>
      </w:pPr>
      <w:r w:rsidRPr="00533A0A">
        <w:rPr>
          <w:rFonts w:ascii="Arial" w:eastAsia="Times New Roman" w:hAnsi="Arial" w:cs="Times New Roman"/>
          <w:b/>
          <w:sz w:val="20"/>
          <w:szCs w:val="20"/>
          <w:lang w:eastAsia="de-DE"/>
        </w:rPr>
        <w:t>Schriftliche Erklärung des Gleitzonenbeschäftigten zum Verzicht auf die Gleitzonenregelung</w:t>
      </w:r>
    </w:p>
    <w:p w14:paraId="5837380C"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596E0CE2"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 xml:space="preserve">Nach der unter </w:t>
      </w:r>
      <w:r>
        <w:rPr>
          <w:rFonts w:ascii="Arial" w:eastAsia="Times New Roman" w:hAnsi="Arial" w:cs="Times New Roman"/>
          <w:sz w:val="20"/>
          <w:szCs w:val="20"/>
          <w:lang w:eastAsia="de-DE"/>
        </w:rPr>
        <w:t xml:space="preserve">Ziffer </w:t>
      </w:r>
      <w:r w:rsidRPr="00533A0A">
        <w:rPr>
          <w:rFonts w:ascii="Arial" w:eastAsia="Times New Roman" w:hAnsi="Arial" w:cs="Times New Roman"/>
          <w:sz w:val="20"/>
          <w:szCs w:val="20"/>
          <w:lang w:eastAsia="de-DE"/>
        </w:rPr>
        <w:t>1. erfolgten Aufklärung durch den Arbeitgeber habe ich mich entschieden, einen höheren Arbeitnehmeranteil für die Rentenversicherung aufzubringen und somit zu meinen Lasten auf die Gleitzonenregelung zu verzichten.</w:t>
      </w:r>
    </w:p>
    <w:p w14:paraId="6DF122D9"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56D2DC7C"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Mir ist bekannt, dass diese Entscheidung im Rahmen dieses Gleitzonenarbeitsverhältnisses zukünftig nicht abänderbar, sondern für die Dauer desselben bindend ist.</w:t>
      </w:r>
    </w:p>
    <w:p w14:paraId="72617269"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1F6F1F88"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Auch ist mir bekannt, dass diese Erklärung bei mehreren nebeneinander ausgeübten Beschäftigungsverhältnissen innerhalb der Gleitzone nur einheitlich abgegeben werden kann und ich daher verpflichtet bin, auch dem weiteren Arbeitgeber eine gleichlautende Erklärung abzugeben.</w:t>
      </w:r>
    </w:p>
    <w:p w14:paraId="051961C7" w14:textId="77777777" w:rsidR="00533A0A" w:rsidRPr="00533A0A" w:rsidRDefault="00533A0A" w:rsidP="00533A0A">
      <w:pPr>
        <w:spacing w:after="0" w:line="276" w:lineRule="auto"/>
        <w:jc w:val="both"/>
        <w:rPr>
          <w:rFonts w:ascii="Arial" w:eastAsia="Times New Roman" w:hAnsi="Arial" w:cs="Times New Roman"/>
          <w:sz w:val="20"/>
          <w:szCs w:val="20"/>
          <w:lang w:eastAsia="de-DE"/>
        </w:rPr>
      </w:pPr>
    </w:p>
    <w:p w14:paraId="39C8B9B4" w14:textId="77777777" w:rsidR="005277D9" w:rsidRDefault="005277D9" w:rsidP="005277D9">
      <w:pPr>
        <w:spacing w:after="0" w:line="276" w:lineRule="auto"/>
        <w:jc w:val="both"/>
        <w:rPr>
          <w:rFonts w:ascii="Arial" w:eastAsia="Times New Roman" w:hAnsi="Arial" w:cs="Times New Roman"/>
          <w:sz w:val="20"/>
          <w:szCs w:val="20"/>
          <w:lang w:eastAsia="de-DE"/>
        </w:rPr>
      </w:pPr>
    </w:p>
    <w:p w14:paraId="648900E3" w14:textId="77777777" w:rsidR="005277D9" w:rsidRPr="00533A0A" w:rsidRDefault="005277D9" w:rsidP="005277D9">
      <w:pPr>
        <w:spacing w:after="0" w:line="276" w:lineRule="auto"/>
        <w:jc w:val="both"/>
        <w:rPr>
          <w:rFonts w:ascii="Arial" w:eastAsia="Times New Roman" w:hAnsi="Arial" w:cs="Times New Roman"/>
          <w:sz w:val="20"/>
          <w:szCs w:val="20"/>
          <w:lang w:eastAsia="de-DE"/>
        </w:rPr>
      </w:pPr>
    </w:p>
    <w:p w14:paraId="76F3DDC7" w14:textId="77777777" w:rsidR="005277D9" w:rsidRPr="00533A0A" w:rsidRDefault="005277D9" w:rsidP="005277D9">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w:t>
      </w:r>
      <w:r w:rsidRPr="00533A0A">
        <w:rPr>
          <w:rFonts w:ascii="Arial" w:eastAsia="Calibri" w:hAnsi="Arial" w:cs="Arial"/>
          <w:sz w:val="20"/>
          <w:szCs w:val="20"/>
        </w:rPr>
        <w:tab/>
        <w:t>..............................................................</w:t>
      </w:r>
    </w:p>
    <w:p w14:paraId="049008EB" w14:textId="77777777" w:rsidR="005277D9" w:rsidRDefault="005277D9" w:rsidP="005277D9">
      <w:pPr>
        <w:tabs>
          <w:tab w:val="left" w:pos="5529"/>
        </w:tabs>
        <w:spacing w:after="0" w:line="276" w:lineRule="auto"/>
        <w:jc w:val="both"/>
        <w:rPr>
          <w:rFonts w:ascii="Arial" w:eastAsia="Calibri" w:hAnsi="Arial" w:cs="Arial"/>
          <w:sz w:val="20"/>
          <w:szCs w:val="20"/>
        </w:rPr>
      </w:pPr>
      <w:r w:rsidRPr="00533A0A">
        <w:rPr>
          <w:rFonts w:ascii="Arial" w:eastAsia="Calibri" w:hAnsi="Arial" w:cs="Arial"/>
          <w:sz w:val="20"/>
          <w:szCs w:val="20"/>
        </w:rPr>
        <w:t>(</w:t>
      </w:r>
      <w:r>
        <w:rPr>
          <w:rFonts w:ascii="Arial" w:eastAsia="Calibri" w:hAnsi="Arial" w:cs="Arial"/>
          <w:sz w:val="20"/>
          <w:szCs w:val="20"/>
        </w:rPr>
        <w:t>Ort, Datum</w:t>
      </w:r>
      <w:r w:rsidRPr="00533A0A">
        <w:rPr>
          <w:rFonts w:ascii="Arial" w:eastAsia="Calibri" w:hAnsi="Arial" w:cs="Arial"/>
          <w:sz w:val="20"/>
          <w:szCs w:val="20"/>
        </w:rPr>
        <w:t>)</w:t>
      </w:r>
      <w:r w:rsidRPr="00533A0A">
        <w:rPr>
          <w:rFonts w:ascii="Arial" w:eastAsia="Calibri" w:hAnsi="Arial" w:cs="Arial"/>
          <w:sz w:val="20"/>
          <w:szCs w:val="20"/>
        </w:rPr>
        <w:tab/>
        <w:t>(Unterschrift Arbeitnehmer)</w:t>
      </w:r>
    </w:p>
    <w:p w14:paraId="24B2C8F5" w14:textId="77777777" w:rsidR="005277D9" w:rsidRPr="00533A0A" w:rsidRDefault="005277D9" w:rsidP="005277D9">
      <w:pPr>
        <w:tabs>
          <w:tab w:val="left" w:pos="5529"/>
        </w:tabs>
        <w:spacing w:after="0" w:line="276" w:lineRule="auto"/>
        <w:jc w:val="both"/>
        <w:rPr>
          <w:rFonts w:ascii="Arial" w:eastAsia="Calibri" w:hAnsi="Arial" w:cs="Arial"/>
          <w:sz w:val="20"/>
          <w:szCs w:val="20"/>
        </w:rPr>
      </w:pPr>
    </w:p>
    <w:p w14:paraId="79D43192" w14:textId="77777777" w:rsidR="00533A0A" w:rsidRPr="00533A0A" w:rsidRDefault="00533A0A" w:rsidP="00533A0A">
      <w:pPr>
        <w:spacing w:after="0" w:line="276" w:lineRule="auto"/>
        <w:jc w:val="both"/>
        <w:rPr>
          <w:rFonts w:ascii="Arial" w:hAnsi="Arial" w:cs="Arial"/>
          <w:sz w:val="20"/>
          <w:szCs w:val="20"/>
        </w:rPr>
      </w:pPr>
    </w:p>
    <w:p w14:paraId="5C7EB4AF" w14:textId="77777777" w:rsidR="00533A0A" w:rsidRPr="00533A0A" w:rsidRDefault="00533A0A" w:rsidP="00533A0A">
      <w:pPr>
        <w:spacing w:after="0" w:line="276" w:lineRule="auto"/>
        <w:jc w:val="both"/>
        <w:rPr>
          <w:rFonts w:ascii="Arial" w:hAnsi="Arial" w:cs="Arial"/>
          <w:sz w:val="20"/>
          <w:szCs w:val="20"/>
        </w:rPr>
      </w:pPr>
      <w:r w:rsidRPr="00533A0A">
        <w:rPr>
          <w:rFonts w:ascii="Arial" w:hAnsi="Arial" w:cs="Arial"/>
          <w:sz w:val="20"/>
          <w:szCs w:val="20"/>
        </w:rPr>
        <w:br w:type="page"/>
      </w:r>
    </w:p>
    <w:p w14:paraId="03E68727" w14:textId="77777777" w:rsidR="00533A0A" w:rsidRDefault="00533A0A">
      <w:pPr>
        <w:rPr>
          <w:rFonts w:ascii="Arial" w:hAnsi="Arial" w:cs="Arial"/>
          <w:sz w:val="20"/>
        </w:rPr>
      </w:pPr>
    </w:p>
    <w:p w14:paraId="3DDB9406" w14:textId="77777777" w:rsidR="00411EA9" w:rsidRPr="00533A0A" w:rsidRDefault="00721E11" w:rsidP="00533A0A">
      <w:pPr>
        <w:spacing w:after="0" w:line="276" w:lineRule="auto"/>
        <w:jc w:val="both"/>
        <w:rPr>
          <w:rFonts w:ascii="Arial" w:hAnsi="Arial" w:cs="Arial"/>
          <w:sz w:val="20"/>
        </w:rPr>
      </w:pPr>
    </w:p>
    <w:sectPr w:rsidR="00411EA9" w:rsidRPr="00533A0A" w:rsidSect="00A91D47">
      <w:footerReference w:type="default" r:id="rId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7208" w14:textId="77777777" w:rsidR="00ED7358" w:rsidRDefault="00ED7358" w:rsidP="001F4B36">
      <w:pPr>
        <w:spacing w:after="0" w:line="240" w:lineRule="auto"/>
      </w:pPr>
      <w:r>
        <w:separator/>
      </w:r>
    </w:p>
  </w:endnote>
  <w:endnote w:type="continuationSeparator" w:id="0">
    <w:p w14:paraId="2CCBCFA2" w14:textId="77777777" w:rsidR="00ED7358" w:rsidRDefault="00ED7358" w:rsidP="001F4B36">
      <w:pPr>
        <w:spacing w:after="0" w:line="240" w:lineRule="auto"/>
      </w:pPr>
      <w:r>
        <w:continuationSeparator/>
      </w:r>
    </w:p>
  </w:endnote>
  <w:endnote w:id="1">
    <w:p w14:paraId="100C366F" w14:textId="77777777" w:rsidR="00A91D47" w:rsidRDefault="00A91D47" w:rsidP="00A91D47">
      <w:pPr>
        <w:pStyle w:val="Endnotentext"/>
        <w:ind w:left="284" w:hanging="284"/>
        <w:jc w:val="both"/>
        <w:rPr>
          <w:rFonts w:ascii="Arial" w:eastAsia="Times New Roman" w:hAnsi="Arial" w:cs="Arial"/>
          <w:lang w:eastAsia="de-DE"/>
        </w:rPr>
      </w:pPr>
      <w:r w:rsidRPr="00A91D47">
        <w:rPr>
          <w:rStyle w:val="Endnotenzeichen"/>
          <w:rFonts w:ascii="Arial" w:hAnsi="Arial" w:cs="Arial"/>
        </w:rPr>
        <w:endnoteRef/>
      </w:r>
      <w:r w:rsidRPr="00A91D47">
        <w:rPr>
          <w:rFonts w:ascii="Arial" w:hAnsi="Arial" w:cs="Arial"/>
        </w:rPr>
        <w:t xml:space="preserve"> </w:t>
      </w:r>
      <w:r>
        <w:rPr>
          <w:rFonts w:ascii="Arial" w:hAnsi="Arial" w:cs="Arial"/>
        </w:rPr>
        <w:tab/>
      </w:r>
      <w:r w:rsidRPr="00A91D47">
        <w:rPr>
          <w:rFonts w:ascii="Arial" w:eastAsia="Times New Roman" w:hAnsi="Arial" w:cs="Arial"/>
          <w:lang w:eastAsia="de-DE"/>
        </w:rPr>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3F910063" w14:textId="77777777" w:rsidR="00A91D47" w:rsidRPr="00A91D47" w:rsidRDefault="00A91D47" w:rsidP="00A91D47">
      <w:pPr>
        <w:pStyle w:val="Endnotentext"/>
        <w:ind w:left="284" w:hanging="284"/>
        <w:jc w:val="both"/>
        <w:rPr>
          <w:rFonts w:ascii="Arial" w:hAnsi="Arial" w:cs="Arial"/>
        </w:rPr>
      </w:pPr>
    </w:p>
  </w:endnote>
  <w:endnote w:id="2">
    <w:p w14:paraId="38C8BB6B" w14:textId="77777777" w:rsidR="00A91D47" w:rsidRDefault="00A91D47" w:rsidP="00F50E49">
      <w:pPr>
        <w:pStyle w:val="Endnotentext"/>
        <w:ind w:left="284" w:hanging="284"/>
        <w:jc w:val="both"/>
        <w:rPr>
          <w:rFonts w:ascii="Arial" w:hAnsi="Arial" w:cs="Arial"/>
        </w:rPr>
      </w:pPr>
      <w:r w:rsidRPr="00A91D47">
        <w:rPr>
          <w:rStyle w:val="Endnotenzeichen"/>
          <w:rFonts w:ascii="Arial" w:hAnsi="Arial" w:cs="Arial"/>
        </w:rPr>
        <w:endnoteRef/>
      </w:r>
      <w:r w:rsidRPr="00A91D47">
        <w:rPr>
          <w:rFonts w:ascii="Arial" w:hAnsi="Arial" w:cs="Arial"/>
        </w:rPr>
        <w:t xml:space="preserve"> </w:t>
      </w:r>
      <w:r w:rsidRPr="00A91D47">
        <w:rPr>
          <w:rFonts w:ascii="Arial" w:hAnsi="Arial" w:cs="Arial"/>
        </w:rPr>
        <w:tab/>
        <w:t xml:space="preserve">Oberhalb der für die geringfügigen Beschäftigungsverhältnisse geltenden Entgeltgrenze bilden Einkommen von </w:t>
      </w:r>
      <w:r w:rsidR="00F50E49">
        <w:rPr>
          <w:rFonts w:ascii="Arial" w:hAnsi="Arial" w:cs="Arial"/>
        </w:rPr>
        <w:t>450</w:t>
      </w:r>
      <w:r w:rsidRPr="00A91D47">
        <w:rPr>
          <w:rFonts w:ascii="Arial" w:hAnsi="Arial" w:cs="Arial"/>
        </w:rPr>
        <w:t xml:space="preserve">,01 € bis </w:t>
      </w:r>
      <w:r w:rsidR="00F50E49">
        <w:rPr>
          <w:rFonts w:ascii="Arial" w:hAnsi="Arial" w:cs="Arial"/>
        </w:rPr>
        <w:t>1.300</w:t>
      </w:r>
      <w:r w:rsidRPr="00A91D47">
        <w:rPr>
          <w:rFonts w:ascii="Arial" w:hAnsi="Arial" w:cs="Arial"/>
        </w:rPr>
        <w:t>,00 € eine sog. Einkommens</w:t>
      </w:r>
      <w:r w:rsidR="00F50E49">
        <w:rPr>
          <w:rFonts w:ascii="Arial" w:hAnsi="Arial" w:cs="Arial"/>
        </w:rPr>
        <w:t>gleitzone. In diesen Arbeitsver</w:t>
      </w:r>
      <w:r w:rsidRPr="00A91D47">
        <w:rPr>
          <w:rFonts w:ascii="Arial" w:hAnsi="Arial" w:cs="Arial"/>
        </w:rPr>
        <w:t>hältnissen besteht zwar grundsätzlich in allen Zweigen der Sozialversicherung Versicherungspflicht. Jedoch gelten in dieser Einkommenszone Ermäßigun</w:t>
      </w:r>
      <w:r w:rsidR="00F50E49">
        <w:rPr>
          <w:rFonts w:ascii="Arial" w:hAnsi="Arial" w:cs="Arial"/>
        </w:rPr>
        <w:t>gen durch im Verhältnis zum tat</w:t>
      </w:r>
      <w:r w:rsidRPr="00A91D47">
        <w:rPr>
          <w:rFonts w:ascii="Arial" w:hAnsi="Arial" w:cs="Arial"/>
        </w:rPr>
        <w:t>sächlichen Arbeitsentgelt verminderte Beitragsbemessungsentgelte.</w:t>
      </w:r>
      <w:r w:rsidR="00F50E49">
        <w:rPr>
          <w:rFonts w:ascii="Arial" w:hAnsi="Arial" w:cs="Arial"/>
        </w:rPr>
        <w:t xml:space="preserve"> </w:t>
      </w:r>
      <w:r w:rsidRPr="00A91D47">
        <w:rPr>
          <w:rFonts w:ascii="Arial" w:hAnsi="Arial" w:cs="Arial"/>
        </w:rPr>
        <w:t>Die beitragspflichtige Einnahme wird innerhalb der Gleitzone anhand folgender Formel</w:t>
      </w:r>
      <w:r w:rsidR="00F50E49">
        <w:rPr>
          <w:rFonts w:ascii="Arial" w:hAnsi="Arial" w:cs="Arial"/>
        </w:rPr>
        <w:t xml:space="preserve"> ermit</w:t>
      </w:r>
      <w:r w:rsidRPr="00A91D47">
        <w:rPr>
          <w:rFonts w:ascii="Arial" w:hAnsi="Arial" w:cs="Arial"/>
        </w:rPr>
        <w:t>telt:</w:t>
      </w:r>
    </w:p>
    <w:p w14:paraId="07CACF77" w14:textId="77777777" w:rsidR="00F50E49" w:rsidRPr="00A91D47" w:rsidRDefault="00F50E49" w:rsidP="00533A0A">
      <w:pPr>
        <w:pStyle w:val="Endnotentext"/>
        <w:ind w:left="284"/>
        <w:jc w:val="both"/>
        <w:rPr>
          <w:rFonts w:ascii="Arial" w:hAnsi="Arial" w:cs="Arial"/>
        </w:rPr>
      </w:pPr>
    </w:p>
    <w:p w14:paraId="0A85C8AC" w14:textId="77777777" w:rsidR="00A91D47" w:rsidRDefault="00F50E49" w:rsidP="00533A0A">
      <w:pPr>
        <w:pStyle w:val="Endnotentext"/>
        <w:ind w:left="284"/>
        <w:jc w:val="center"/>
        <w:rPr>
          <w:rFonts w:ascii="Arial" w:hAnsi="Arial" w:cs="Arial"/>
        </w:rPr>
      </w:pPr>
      <w:r w:rsidRPr="00F50E49">
        <w:rPr>
          <w:rFonts w:ascii="Arial" w:hAnsi="Arial" w:cs="Arial"/>
        </w:rPr>
        <w:t xml:space="preserve">F </w:t>
      </w:r>
      <w:r>
        <w:rPr>
          <w:rFonts w:ascii="Arial" w:hAnsi="Arial" w:cs="Arial"/>
        </w:rPr>
        <w:t>×</w:t>
      </w:r>
      <w:r w:rsidRPr="00F50E49">
        <w:rPr>
          <w:rFonts w:ascii="Arial" w:hAnsi="Arial" w:cs="Arial"/>
        </w:rPr>
        <w:t xml:space="preserve"> 450 + ([1300/(1300-450)] - [450/(1300-450)] </w:t>
      </w:r>
      <w:r>
        <w:rPr>
          <w:rFonts w:ascii="Arial" w:hAnsi="Arial" w:cs="Arial"/>
        </w:rPr>
        <w:t xml:space="preserve">× </w:t>
      </w:r>
      <w:r w:rsidRPr="00F50E49">
        <w:rPr>
          <w:rFonts w:ascii="Arial" w:hAnsi="Arial" w:cs="Arial"/>
        </w:rPr>
        <w:t xml:space="preserve">F) </w:t>
      </w:r>
      <w:r>
        <w:rPr>
          <w:rFonts w:ascii="Arial" w:hAnsi="Arial" w:cs="Arial"/>
        </w:rPr>
        <w:t>×</w:t>
      </w:r>
      <w:r w:rsidRPr="00F50E49">
        <w:rPr>
          <w:rFonts w:ascii="Arial" w:hAnsi="Arial" w:cs="Arial"/>
        </w:rPr>
        <w:t xml:space="preserve"> (Arbeitsentgelt - 450)</w:t>
      </w:r>
    </w:p>
    <w:p w14:paraId="49702A0D" w14:textId="77777777" w:rsidR="00F50E49" w:rsidRDefault="00F50E49" w:rsidP="00F50E49">
      <w:pPr>
        <w:pStyle w:val="Endnotentext"/>
        <w:ind w:left="284"/>
        <w:jc w:val="both"/>
        <w:rPr>
          <w:rFonts w:ascii="Arial" w:hAnsi="Arial" w:cs="Arial"/>
        </w:rPr>
      </w:pPr>
    </w:p>
    <w:p w14:paraId="6F0A1E12" w14:textId="6A736C0D" w:rsidR="00A91D47" w:rsidRDefault="00A91D47" w:rsidP="00F50E49">
      <w:pPr>
        <w:pStyle w:val="Endnotentext"/>
        <w:ind w:left="284"/>
        <w:jc w:val="both"/>
        <w:rPr>
          <w:rFonts w:ascii="Arial" w:hAnsi="Arial" w:cs="Arial"/>
        </w:rPr>
      </w:pPr>
      <w:r w:rsidRPr="00A91D47">
        <w:rPr>
          <w:rFonts w:ascii="Arial" w:hAnsi="Arial" w:cs="Arial"/>
        </w:rPr>
        <w:t>Faktor im Jahr 20</w:t>
      </w:r>
      <w:r w:rsidR="00414032">
        <w:rPr>
          <w:rFonts w:ascii="Arial" w:hAnsi="Arial" w:cs="Arial"/>
        </w:rPr>
        <w:t>2</w:t>
      </w:r>
      <w:r w:rsidR="00721E11">
        <w:rPr>
          <w:rFonts w:ascii="Arial" w:hAnsi="Arial" w:cs="Arial"/>
        </w:rPr>
        <w:t>2</w:t>
      </w:r>
      <w:r w:rsidRPr="00A91D47">
        <w:rPr>
          <w:rFonts w:ascii="Arial" w:hAnsi="Arial" w:cs="Arial"/>
        </w:rPr>
        <w:t>: 0,75</w:t>
      </w:r>
      <w:r w:rsidR="003642AE">
        <w:rPr>
          <w:rFonts w:ascii="Arial" w:hAnsi="Arial" w:cs="Arial"/>
        </w:rPr>
        <w:t>09</w:t>
      </w:r>
    </w:p>
    <w:p w14:paraId="72308136" w14:textId="77777777" w:rsidR="00F50E49" w:rsidRPr="00A91D47" w:rsidRDefault="00F50E49" w:rsidP="00F50E49">
      <w:pPr>
        <w:pStyle w:val="Endnotentext"/>
        <w:ind w:left="284"/>
        <w:jc w:val="both"/>
        <w:rPr>
          <w:rFonts w:ascii="Arial" w:hAnsi="Arial" w:cs="Arial"/>
        </w:rPr>
      </w:pPr>
    </w:p>
    <w:p w14:paraId="49D9EB61" w14:textId="77777777" w:rsidR="00A91D47" w:rsidRDefault="00F50E49" w:rsidP="00F50E49">
      <w:pPr>
        <w:pStyle w:val="Endnotentext"/>
        <w:ind w:left="284"/>
        <w:jc w:val="both"/>
        <w:rPr>
          <w:rFonts w:ascii="Arial" w:hAnsi="Arial" w:cs="Arial"/>
        </w:rPr>
      </w:pPr>
      <w:r>
        <w:rPr>
          <w:rFonts w:ascii="Arial" w:hAnsi="Arial" w:cs="Arial"/>
          <w:u w:val="single"/>
        </w:rPr>
        <w:t>Beispiel:</w:t>
      </w:r>
      <w:r w:rsidRPr="00533A0A">
        <w:rPr>
          <w:rFonts w:ascii="Arial" w:hAnsi="Arial" w:cs="Arial"/>
        </w:rPr>
        <w:t xml:space="preserve"> </w:t>
      </w:r>
      <w:r w:rsidR="00533A0A">
        <w:rPr>
          <w:rFonts w:ascii="Arial" w:hAnsi="Arial" w:cs="Arial"/>
        </w:rPr>
        <w:t>monatliche Vergütung</w:t>
      </w:r>
      <w:r w:rsidR="00A91D47" w:rsidRPr="00F50E49">
        <w:rPr>
          <w:rFonts w:ascii="Arial" w:hAnsi="Arial" w:cs="Arial"/>
        </w:rPr>
        <w:t xml:space="preserve"> 600,00 €</w:t>
      </w:r>
    </w:p>
    <w:p w14:paraId="4827BE55" w14:textId="77777777" w:rsidR="00F50E49" w:rsidRPr="00F50E49" w:rsidRDefault="00F50E49" w:rsidP="00F50E49">
      <w:pPr>
        <w:pStyle w:val="Endnotentext"/>
        <w:ind w:left="284"/>
        <w:jc w:val="both"/>
        <w:rPr>
          <w:rFonts w:ascii="Arial" w:hAnsi="Arial" w:cs="Arial"/>
        </w:rPr>
      </w:pPr>
    </w:p>
    <w:p w14:paraId="37BD9168" w14:textId="13C394D7" w:rsidR="00A91D47" w:rsidRDefault="00A91D47" w:rsidP="00533A0A">
      <w:pPr>
        <w:pStyle w:val="Endnotentext"/>
        <w:ind w:left="284"/>
        <w:jc w:val="center"/>
        <w:rPr>
          <w:rFonts w:ascii="Arial" w:hAnsi="Arial" w:cs="Arial"/>
        </w:rPr>
      </w:pPr>
      <w:r w:rsidRPr="00A91D47">
        <w:rPr>
          <w:rFonts w:ascii="Arial" w:hAnsi="Arial" w:cs="Arial"/>
        </w:rPr>
        <w:t>0,75</w:t>
      </w:r>
      <w:r w:rsidR="003642AE">
        <w:rPr>
          <w:rFonts w:ascii="Arial" w:hAnsi="Arial" w:cs="Arial"/>
        </w:rPr>
        <w:t>09</w:t>
      </w:r>
      <w:r w:rsidRPr="00A91D47">
        <w:rPr>
          <w:rFonts w:ascii="Arial" w:hAnsi="Arial" w:cs="Arial"/>
        </w:rPr>
        <w:t xml:space="preserve"> </w:t>
      </w:r>
      <w:r w:rsidR="00F50E49">
        <w:rPr>
          <w:rFonts w:ascii="Arial" w:hAnsi="Arial" w:cs="Arial"/>
        </w:rPr>
        <w:t>×</w:t>
      </w:r>
      <w:r w:rsidRPr="00A91D47">
        <w:rPr>
          <w:rFonts w:ascii="Arial" w:hAnsi="Arial" w:cs="Arial"/>
        </w:rPr>
        <w:t xml:space="preserve"> 450 + </w:t>
      </w:r>
      <w:r w:rsidR="00414032">
        <w:rPr>
          <w:rFonts w:ascii="Arial" w:hAnsi="Arial" w:cs="Arial"/>
        </w:rPr>
        <w:t>(</w:t>
      </w:r>
      <w:r w:rsidR="00F50E49">
        <w:rPr>
          <w:rFonts w:ascii="Arial" w:hAnsi="Arial" w:cs="Arial"/>
        </w:rPr>
        <w:t>[1300/(1300-450)]</w:t>
      </w:r>
      <w:r w:rsidRPr="00A91D47">
        <w:rPr>
          <w:rFonts w:ascii="Arial" w:hAnsi="Arial" w:cs="Arial"/>
        </w:rPr>
        <w:t xml:space="preserve"> </w:t>
      </w:r>
      <w:r w:rsidR="00F50E49">
        <w:rPr>
          <w:rFonts w:ascii="Arial" w:hAnsi="Arial" w:cs="Arial"/>
        </w:rPr>
        <w:t>-</w:t>
      </w:r>
      <w:r w:rsidRPr="00A91D47">
        <w:rPr>
          <w:rFonts w:ascii="Arial" w:hAnsi="Arial" w:cs="Arial"/>
        </w:rPr>
        <w:t xml:space="preserve"> </w:t>
      </w:r>
      <w:r w:rsidR="00F50E49" w:rsidRPr="00F50E49">
        <w:rPr>
          <w:rFonts w:ascii="Arial" w:hAnsi="Arial" w:cs="Arial"/>
        </w:rPr>
        <w:t xml:space="preserve">[450/(1300-450)] </w:t>
      </w:r>
      <w:r w:rsidR="00F50E49">
        <w:rPr>
          <w:rFonts w:ascii="Arial" w:hAnsi="Arial" w:cs="Arial"/>
        </w:rPr>
        <w:t xml:space="preserve">× </w:t>
      </w:r>
      <w:r w:rsidRPr="00A91D47">
        <w:rPr>
          <w:rFonts w:ascii="Arial" w:hAnsi="Arial" w:cs="Arial"/>
        </w:rPr>
        <w:t>0,75</w:t>
      </w:r>
      <w:r w:rsidR="00A23542">
        <w:rPr>
          <w:rFonts w:ascii="Arial" w:hAnsi="Arial" w:cs="Arial"/>
        </w:rPr>
        <w:t>09</w:t>
      </w:r>
      <w:r w:rsidRPr="00A91D47">
        <w:rPr>
          <w:rFonts w:ascii="Arial" w:hAnsi="Arial" w:cs="Arial"/>
        </w:rPr>
        <w:t xml:space="preserve">) </w:t>
      </w:r>
      <w:r w:rsidR="00F50E49">
        <w:rPr>
          <w:rFonts w:ascii="Arial" w:hAnsi="Arial" w:cs="Arial"/>
        </w:rPr>
        <w:t>×</w:t>
      </w:r>
      <w:r w:rsidRPr="00A91D47">
        <w:rPr>
          <w:rFonts w:ascii="Arial" w:hAnsi="Arial" w:cs="Arial"/>
        </w:rPr>
        <w:t xml:space="preserve"> (600 </w:t>
      </w:r>
      <w:r w:rsidR="00F50E49">
        <w:rPr>
          <w:rFonts w:ascii="Arial" w:hAnsi="Arial" w:cs="Arial"/>
        </w:rPr>
        <w:t xml:space="preserve">- 450) = </w:t>
      </w:r>
      <w:r w:rsidR="00A23542">
        <w:rPr>
          <w:rFonts w:ascii="Arial" w:hAnsi="Arial" w:cs="Arial"/>
        </w:rPr>
        <w:t>507,69</w:t>
      </w:r>
    </w:p>
    <w:p w14:paraId="7E80040A" w14:textId="77777777" w:rsidR="00533A0A" w:rsidRPr="00A91D47" w:rsidRDefault="00533A0A" w:rsidP="00F50E49">
      <w:pPr>
        <w:pStyle w:val="Endnotentext"/>
        <w:ind w:left="284"/>
        <w:jc w:val="both"/>
        <w:rPr>
          <w:rFonts w:ascii="Arial" w:hAnsi="Arial" w:cs="Arial"/>
        </w:rPr>
      </w:pPr>
    </w:p>
    <w:p w14:paraId="1027FBDB" w14:textId="3B05E928" w:rsidR="00A91D47" w:rsidRPr="00A91D47" w:rsidRDefault="00A91D47" w:rsidP="00F50E49">
      <w:pPr>
        <w:pStyle w:val="Endnotentext"/>
        <w:ind w:left="284"/>
        <w:jc w:val="both"/>
        <w:rPr>
          <w:rFonts w:ascii="Arial" w:hAnsi="Arial" w:cs="Arial"/>
        </w:rPr>
      </w:pPr>
      <w:r w:rsidRPr="00A91D47">
        <w:rPr>
          <w:rFonts w:ascii="Arial" w:hAnsi="Arial" w:cs="Arial"/>
        </w:rPr>
        <w:t xml:space="preserve">Somit errechnet sich bei einem Entgelt von 600,00 € eine beitragspflichtige Einnahme von </w:t>
      </w:r>
      <w:r w:rsidR="00533A0A">
        <w:rPr>
          <w:rFonts w:ascii="Arial" w:hAnsi="Arial" w:cs="Arial"/>
        </w:rPr>
        <w:t>50</w:t>
      </w:r>
      <w:r w:rsidR="00A23542">
        <w:rPr>
          <w:rFonts w:ascii="Arial" w:hAnsi="Arial" w:cs="Arial"/>
        </w:rPr>
        <w:t>7</w:t>
      </w:r>
      <w:r w:rsidR="00533A0A">
        <w:rPr>
          <w:rFonts w:ascii="Arial" w:hAnsi="Arial" w:cs="Arial"/>
        </w:rPr>
        <w:t>,</w:t>
      </w:r>
      <w:r w:rsidR="00A23542">
        <w:rPr>
          <w:rFonts w:ascii="Arial" w:hAnsi="Arial" w:cs="Arial"/>
        </w:rPr>
        <w:t>69</w:t>
      </w:r>
      <w:r w:rsidRPr="00A91D47">
        <w:rPr>
          <w:rFonts w:ascii="Arial" w:hAnsi="Arial" w:cs="Arial"/>
        </w:rPr>
        <w:t xml:space="preserve"> €.</w:t>
      </w:r>
    </w:p>
    <w:p w14:paraId="68F5BCB9" w14:textId="77777777" w:rsidR="00533A0A" w:rsidRDefault="00A91D47" w:rsidP="00533A0A">
      <w:pPr>
        <w:pStyle w:val="Endnotentext"/>
        <w:ind w:left="284"/>
        <w:jc w:val="both"/>
        <w:rPr>
          <w:rFonts w:ascii="Arial" w:hAnsi="Arial" w:cs="Arial"/>
        </w:rPr>
      </w:pPr>
      <w:r w:rsidRPr="00A91D47">
        <w:rPr>
          <w:rFonts w:ascii="Arial" w:hAnsi="Arial" w:cs="Arial"/>
        </w:rPr>
        <w:t>Für den Arbeitgeberanteil zum Sozialversicherungsbeitrag gilt allerdings auch in der Gleitzone der volle Bruttolohn, d.</w:t>
      </w:r>
      <w:r w:rsidR="00F50E49">
        <w:rPr>
          <w:rFonts w:ascii="Arial" w:hAnsi="Arial" w:cs="Arial"/>
        </w:rPr>
        <w:t xml:space="preserve"> </w:t>
      </w:r>
      <w:r w:rsidRPr="00A91D47">
        <w:rPr>
          <w:rFonts w:ascii="Arial" w:hAnsi="Arial" w:cs="Arial"/>
        </w:rPr>
        <w:t>h. mehr als die Hälfte des nach der Gle</w:t>
      </w:r>
      <w:r w:rsidR="00F50E49">
        <w:rPr>
          <w:rFonts w:ascii="Arial" w:hAnsi="Arial" w:cs="Arial"/>
        </w:rPr>
        <w:t xml:space="preserve">itformel berechneten Beitrags. </w:t>
      </w:r>
      <w:r w:rsidRPr="00A91D47">
        <w:rPr>
          <w:rFonts w:ascii="Arial" w:hAnsi="Arial" w:cs="Arial"/>
        </w:rPr>
        <w:t>Der Arbeitnehmeranteil ist entsprechend niedriger.</w:t>
      </w:r>
    </w:p>
    <w:p w14:paraId="3655FFF1" w14:textId="77777777" w:rsidR="00533A0A" w:rsidRPr="00A91D47" w:rsidRDefault="00533A0A" w:rsidP="00F50E49">
      <w:pPr>
        <w:pStyle w:val="Endnotentext"/>
        <w:ind w:left="284"/>
        <w:jc w:val="both"/>
        <w:rPr>
          <w:rFonts w:ascii="Arial" w:hAnsi="Arial" w:cs="Arial"/>
        </w:rPr>
      </w:pPr>
    </w:p>
  </w:endnote>
  <w:endnote w:id="3">
    <w:p w14:paraId="1C488842" w14:textId="77777777" w:rsidR="00533A0A" w:rsidRPr="00533A0A" w:rsidRDefault="00533A0A" w:rsidP="00533A0A">
      <w:pPr>
        <w:pStyle w:val="Endnotentext"/>
        <w:spacing w:line="276" w:lineRule="auto"/>
        <w:ind w:left="284" w:hanging="284"/>
        <w:jc w:val="both"/>
        <w:rPr>
          <w:rFonts w:ascii="Arial" w:eastAsia="Times New Roman" w:hAnsi="Arial" w:cs="Times New Roman"/>
          <w:lang w:eastAsia="de-DE"/>
        </w:rPr>
      </w:pPr>
      <w:r w:rsidRPr="00533A0A">
        <w:rPr>
          <w:rStyle w:val="Endnotenzeichen"/>
          <w:rFonts w:ascii="Arial" w:hAnsi="Arial" w:cs="Arial"/>
        </w:rPr>
        <w:endnoteRef/>
      </w:r>
      <w:r w:rsidRPr="00533A0A">
        <w:rPr>
          <w:rFonts w:ascii="Arial" w:hAnsi="Arial" w:cs="Arial"/>
        </w:rPr>
        <w:t xml:space="preserve"> </w:t>
      </w:r>
      <w:r>
        <w:rPr>
          <w:rFonts w:ascii="Arial" w:hAnsi="Arial" w:cs="Arial"/>
        </w:rPr>
        <w:tab/>
      </w:r>
      <w:r w:rsidRPr="00533A0A">
        <w:rPr>
          <w:rFonts w:ascii="Arial" w:eastAsia="Times New Roman" w:hAnsi="Arial" w:cs="Times New Roman"/>
          <w:lang w:eastAsia="de-DE"/>
        </w:rPr>
        <w:t xml:space="preserve">Der Mindesturlaub gem. § 3 Abs. 1 BUrlG beträgt bei einer </w:t>
      </w:r>
    </w:p>
    <w:p w14:paraId="25A01F4C"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6-Tage-Woche: 24 Arbeitstage</w:t>
      </w:r>
    </w:p>
    <w:p w14:paraId="0ADD7FDA"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5-Tage-Woche: 20 Arbeitstage</w:t>
      </w:r>
    </w:p>
    <w:p w14:paraId="6E7E8E7B"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4-Tage-Woche: 16 Arbeitstage</w:t>
      </w:r>
    </w:p>
    <w:p w14:paraId="082CFF0C"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3-Tage-Woche: 12 Arbeitstage</w:t>
      </w:r>
    </w:p>
    <w:p w14:paraId="4141144D"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2-Tage-Woche: 8 Arbeitstage</w:t>
      </w:r>
    </w:p>
    <w:p w14:paraId="78B49680"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 xml:space="preserve">1-Tage-Woche: 4 Arbeitstage </w:t>
      </w:r>
    </w:p>
    <w:p w14:paraId="42FEA61C"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(Jugendliche und schwerbehinderte Menschen haben nach dem Jugendschutzgesetz bzw. dem Sozialgesetzbuch X einen höheren Mindesturlaubsanspruch.)</w:t>
      </w:r>
    </w:p>
    <w:p w14:paraId="3E375285" w14:textId="77777777" w:rsidR="00533A0A" w:rsidRPr="00533A0A" w:rsidRDefault="00533A0A" w:rsidP="00533A0A">
      <w:pPr>
        <w:spacing w:after="0" w:line="276" w:lineRule="auto"/>
        <w:ind w:left="284"/>
        <w:jc w:val="both"/>
        <w:rPr>
          <w:rFonts w:ascii="Arial" w:eastAsia="Times New Roman" w:hAnsi="Arial" w:cs="Times New Roman"/>
          <w:sz w:val="20"/>
          <w:szCs w:val="20"/>
          <w:lang w:eastAsia="de-DE"/>
        </w:rPr>
      </w:pPr>
      <w:r w:rsidRPr="00533A0A">
        <w:rPr>
          <w:rFonts w:ascii="Arial" w:eastAsia="Times New Roman" w:hAnsi="Arial" w:cs="Times New Roman"/>
          <w:sz w:val="20"/>
          <w:szCs w:val="20"/>
          <w:lang w:eastAsia="de-DE"/>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6B6583B1" w14:textId="77777777" w:rsidR="00533A0A" w:rsidRPr="00533A0A" w:rsidRDefault="00533A0A">
      <w:pPr>
        <w:pStyle w:val="Endnoten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241622"/>
      <w:docPartObj>
        <w:docPartGallery w:val="Page Numbers (Bottom of Page)"/>
        <w:docPartUnique/>
      </w:docPartObj>
    </w:sdtPr>
    <w:sdtEndPr>
      <w:rPr>
        <w:rFonts w:ascii="Arial" w:hAnsi="Arial" w:cs="Arial"/>
        <w:sz w:val="16"/>
        <w:szCs w:val="16"/>
      </w:rPr>
    </w:sdtEndPr>
    <w:sdtContent>
      <w:p w14:paraId="0E92E69B" w14:textId="77777777" w:rsidR="002650CD" w:rsidRPr="002650CD" w:rsidRDefault="002650CD" w:rsidP="002650CD">
        <w:pPr>
          <w:pStyle w:val="Fuzeile"/>
          <w:jc w:val="right"/>
          <w:rPr>
            <w:rFonts w:ascii="Arial" w:hAnsi="Arial" w:cs="Arial"/>
            <w:sz w:val="16"/>
            <w:szCs w:val="16"/>
          </w:rPr>
        </w:pPr>
        <w:r w:rsidRPr="002650CD">
          <w:rPr>
            <w:rFonts w:ascii="Arial" w:hAnsi="Arial" w:cs="Arial"/>
            <w:sz w:val="16"/>
            <w:szCs w:val="16"/>
          </w:rPr>
          <w:fldChar w:fldCharType="begin"/>
        </w:r>
        <w:r w:rsidRPr="002650CD">
          <w:rPr>
            <w:rFonts w:ascii="Arial" w:hAnsi="Arial" w:cs="Arial"/>
            <w:sz w:val="16"/>
            <w:szCs w:val="16"/>
          </w:rPr>
          <w:instrText>PAGE   \* MERGEFORMAT</w:instrText>
        </w:r>
        <w:r w:rsidRPr="002650CD">
          <w:rPr>
            <w:rFonts w:ascii="Arial" w:hAnsi="Arial" w:cs="Arial"/>
            <w:sz w:val="16"/>
            <w:szCs w:val="16"/>
          </w:rPr>
          <w:fldChar w:fldCharType="separate"/>
        </w:r>
        <w:r w:rsidR="00BE0EFF">
          <w:rPr>
            <w:rFonts w:ascii="Arial" w:hAnsi="Arial" w:cs="Arial"/>
            <w:noProof/>
            <w:sz w:val="16"/>
            <w:szCs w:val="16"/>
          </w:rPr>
          <w:t>4</w:t>
        </w:r>
        <w:r w:rsidRPr="002650CD">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E24" w14:textId="77777777" w:rsidR="00ED7358" w:rsidRDefault="00ED7358" w:rsidP="001F4B36">
      <w:pPr>
        <w:spacing w:after="0" w:line="240" w:lineRule="auto"/>
      </w:pPr>
      <w:r>
        <w:separator/>
      </w:r>
    </w:p>
  </w:footnote>
  <w:footnote w:type="continuationSeparator" w:id="0">
    <w:p w14:paraId="0BB81DBB" w14:textId="77777777" w:rsidR="00ED7358" w:rsidRDefault="00ED7358" w:rsidP="001F4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24ED3"/>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36"/>
    <w:rsid w:val="000808E0"/>
    <w:rsid w:val="001F4B36"/>
    <w:rsid w:val="002650CD"/>
    <w:rsid w:val="003269A2"/>
    <w:rsid w:val="0035464B"/>
    <w:rsid w:val="003642AE"/>
    <w:rsid w:val="00366169"/>
    <w:rsid w:val="00414032"/>
    <w:rsid w:val="005277D9"/>
    <w:rsid w:val="00533A0A"/>
    <w:rsid w:val="00721E11"/>
    <w:rsid w:val="00843EE6"/>
    <w:rsid w:val="00955DDC"/>
    <w:rsid w:val="00A23542"/>
    <w:rsid w:val="00A91D47"/>
    <w:rsid w:val="00B01BC8"/>
    <w:rsid w:val="00BE0EFF"/>
    <w:rsid w:val="00E24AD5"/>
    <w:rsid w:val="00ED51DE"/>
    <w:rsid w:val="00ED7358"/>
    <w:rsid w:val="00F50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BF1F"/>
  <w15:chartTrackingRefBased/>
  <w15:docId w15:val="{C060A694-4E19-467D-BC52-57C15102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0CD"/>
  </w:style>
  <w:style w:type="paragraph" w:styleId="Fuzeile">
    <w:name w:val="footer"/>
    <w:basedOn w:val="Standard"/>
    <w:link w:val="FuzeileZchn"/>
    <w:uiPriority w:val="99"/>
    <w:unhideWhenUsed/>
    <w:rsid w:val="00265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0CD"/>
  </w:style>
  <w:style w:type="paragraph" w:styleId="Endnotentext">
    <w:name w:val="endnote text"/>
    <w:basedOn w:val="Standard"/>
    <w:link w:val="EndnotentextZchn"/>
    <w:uiPriority w:val="99"/>
    <w:semiHidden/>
    <w:unhideWhenUsed/>
    <w:rsid w:val="000808E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808E0"/>
    <w:rPr>
      <w:sz w:val="20"/>
      <w:szCs w:val="20"/>
    </w:rPr>
  </w:style>
  <w:style w:type="character" w:styleId="Endnotenzeichen">
    <w:name w:val="endnote reference"/>
    <w:basedOn w:val="Absatz-Standardschriftart"/>
    <w:uiPriority w:val="99"/>
    <w:semiHidden/>
    <w:unhideWhenUsed/>
    <w:rsid w:val="000808E0"/>
    <w:rPr>
      <w:vertAlign w:val="superscript"/>
    </w:rPr>
  </w:style>
  <w:style w:type="paragraph" w:styleId="Funotentext">
    <w:name w:val="footnote text"/>
    <w:basedOn w:val="Standard"/>
    <w:link w:val="FunotentextZchn"/>
    <w:uiPriority w:val="99"/>
    <w:semiHidden/>
    <w:unhideWhenUsed/>
    <w:rsid w:val="000808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08E0"/>
    <w:rPr>
      <w:sz w:val="20"/>
      <w:szCs w:val="20"/>
    </w:rPr>
  </w:style>
  <w:style w:type="character" w:styleId="Funotenzeichen">
    <w:name w:val="footnote reference"/>
    <w:basedOn w:val="Absatz-Standardschriftart"/>
    <w:uiPriority w:val="99"/>
    <w:semiHidden/>
    <w:unhideWhenUsed/>
    <w:rsid w:val="000808E0"/>
    <w:rPr>
      <w:vertAlign w:val="superscript"/>
    </w:rPr>
  </w:style>
  <w:style w:type="paragraph" w:styleId="Blocktext">
    <w:name w:val="Block Text"/>
    <w:basedOn w:val="Standard"/>
    <w:semiHidden/>
    <w:unhideWhenUsed/>
    <w:rsid w:val="00BE0EFF"/>
    <w:pPr>
      <w:spacing w:after="0" w:line="240" w:lineRule="auto"/>
      <w:ind w:left="-284" w:right="-286"/>
      <w:jc w:val="both"/>
    </w:pPr>
    <w:rPr>
      <w:rFonts w:ascii="Arial" w:eastAsia="Times New Roman" w:hAnsi="Arial" w:cs="Times New Roman"/>
      <w:bCs/>
      <w:color w:val="FF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59C6-6563-47A2-8140-32F22323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1754</Words>
  <Characters>11054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Kalkhoff | HAWIS GmbH</cp:lastModifiedBy>
  <cp:revision>8</cp:revision>
  <dcterms:created xsi:type="dcterms:W3CDTF">2019-07-22T14:11:00Z</dcterms:created>
  <dcterms:modified xsi:type="dcterms:W3CDTF">2022-01-05T10:34:00Z</dcterms:modified>
</cp:coreProperties>
</file>