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4B63" w14:textId="77777777" w:rsidR="00166C52" w:rsidRPr="00E20171" w:rsidRDefault="00166C52" w:rsidP="00E20171">
      <w:pPr>
        <w:pStyle w:val="Titel"/>
        <w:spacing w:line="276" w:lineRule="auto"/>
        <w:rPr>
          <w:rFonts w:cs="Arial"/>
          <w:b/>
          <w:sz w:val="24"/>
        </w:rPr>
      </w:pPr>
      <w:r w:rsidRPr="00E20171">
        <w:rPr>
          <w:rFonts w:cs="Arial"/>
          <w:b/>
          <w:sz w:val="24"/>
        </w:rPr>
        <w:t>Anstellungsvertrag für einen Prokuristen</w:t>
      </w:r>
    </w:p>
    <w:p w14:paraId="41E5D614" w14:textId="77777777" w:rsidR="00166C52" w:rsidRPr="00E20171" w:rsidRDefault="00166C52" w:rsidP="00E20171">
      <w:pPr>
        <w:spacing w:line="276" w:lineRule="auto"/>
        <w:jc w:val="both"/>
        <w:rPr>
          <w:rFonts w:cs="Arial"/>
          <w:sz w:val="20"/>
        </w:rPr>
      </w:pPr>
    </w:p>
    <w:p w14:paraId="29529130" w14:textId="77777777" w:rsidR="00166C52" w:rsidRDefault="00166C52" w:rsidP="00E20171">
      <w:pPr>
        <w:spacing w:line="276" w:lineRule="auto"/>
        <w:jc w:val="both"/>
        <w:rPr>
          <w:rFonts w:cs="Arial"/>
          <w:sz w:val="20"/>
        </w:rPr>
      </w:pPr>
    </w:p>
    <w:p w14:paraId="5F98A2B2" w14:textId="77777777" w:rsidR="00E20171" w:rsidRPr="00E20171" w:rsidRDefault="00E20171" w:rsidP="00E20171">
      <w:pPr>
        <w:spacing w:line="276" w:lineRule="auto"/>
        <w:jc w:val="both"/>
        <w:rPr>
          <w:rFonts w:cs="Arial"/>
          <w:sz w:val="20"/>
        </w:rPr>
      </w:pPr>
    </w:p>
    <w:p w14:paraId="7DA672B5" w14:textId="77777777" w:rsidR="00E20171" w:rsidRPr="00E20171" w:rsidRDefault="00E20171" w:rsidP="00E20171">
      <w:pPr>
        <w:overflowPunct/>
        <w:autoSpaceDE/>
        <w:autoSpaceDN/>
        <w:adjustRightInd/>
        <w:spacing w:line="276" w:lineRule="auto"/>
        <w:jc w:val="center"/>
        <w:textAlignment w:val="auto"/>
        <w:rPr>
          <w:rFonts w:cs="Arial"/>
          <w:snapToGrid w:val="0"/>
          <w:sz w:val="20"/>
        </w:rPr>
      </w:pPr>
      <w:r w:rsidRPr="00E20171">
        <w:rPr>
          <w:rFonts w:cs="Arial"/>
          <w:snapToGrid w:val="0"/>
          <w:sz w:val="20"/>
        </w:rPr>
        <w:t>Zwischen</w:t>
      </w:r>
    </w:p>
    <w:p w14:paraId="758B871B" w14:textId="77777777" w:rsidR="00E20171" w:rsidRPr="00E20171" w:rsidRDefault="00E20171" w:rsidP="00E20171">
      <w:pPr>
        <w:overflowPunct/>
        <w:autoSpaceDE/>
        <w:autoSpaceDN/>
        <w:adjustRightInd/>
        <w:spacing w:line="276" w:lineRule="auto"/>
        <w:jc w:val="both"/>
        <w:textAlignment w:val="auto"/>
        <w:rPr>
          <w:rFonts w:cs="Arial"/>
          <w:snapToGrid w:val="0"/>
          <w:sz w:val="20"/>
        </w:rPr>
      </w:pPr>
    </w:p>
    <w:p w14:paraId="04CB12AB" w14:textId="77777777" w:rsidR="00E20171" w:rsidRPr="00E20171" w:rsidRDefault="00E20171" w:rsidP="00E20171">
      <w:pPr>
        <w:overflowPunct/>
        <w:autoSpaceDE/>
        <w:autoSpaceDN/>
        <w:adjustRightInd/>
        <w:spacing w:line="276" w:lineRule="auto"/>
        <w:jc w:val="both"/>
        <w:textAlignment w:val="auto"/>
        <w:rPr>
          <w:rFonts w:cs="Arial"/>
          <w:snapToGrid w:val="0"/>
          <w:sz w:val="20"/>
        </w:rPr>
      </w:pPr>
      <w:r w:rsidRPr="00E20171">
        <w:rPr>
          <w:rFonts w:cs="Arial"/>
          <w:snapToGrid w:val="0"/>
          <w:sz w:val="20"/>
        </w:rPr>
        <w:t>der Firma ..................................................................................................................................................</w:t>
      </w:r>
    </w:p>
    <w:p w14:paraId="7D97E756" w14:textId="77777777" w:rsidR="00E20171" w:rsidRPr="00E20171" w:rsidRDefault="00E20171" w:rsidP="00E20171">
      <w:pPr>
        <w:overflowPunct/>
        <w:autoSpaceDE/>
        <w:autoSpaceDN/>
        <w:adjustRightInd/>
        <w:spacing w:line="276" w:lineRule="auto"/>
        <w:jc w:val="both"/>
        <w:textAlignment w:val="auto"/>
        <w:rPr>
          <w:rFonts w:cs="Arial"/>
          <w:snapToGrid w:val="0"/>
          <w:sz w:val="20"/>
        </w:rPr>
      </w:pPr>
      <w:r w:rsidRPr="00E20171">
        <w:rPr>
          <w:rFonts w:cs="Arial"/>
          <w:snapToGrid w:val="0"/>
          <w:sz w:val="20"/>
        </w:rPr>
        <w:t>Anschrift: ……………………………………………………………………………………………...……………</w:t>
      </w:r>
    </w:p>
    <w:p w14:paraId="4792B771" w14:textId="77777777" w:rsidR="00E20171" w:rsidRPr="00E20171" w:rsidRDefault="00E20171" w:rsidP="00E20171">
      <w:pPr>
        <w:overflowPunct/>
        <w:autoSpaceDE/>
        <w:autoSpaceDN/>
        <w:adjustRightInd/>
        <w:spacing w:line="276" w:lineRule="auto"/>
        <w:jc w:val="both"/>
        <w:textAlignment w:val="auto"/>
        <w:rPr>
          <w:rFonts w:cs="Arial"/>
          <w:snapToGrid w:val="0"/>
          <w:sz w:val="20"/>
        </w:rPr>
      </w:pPr>
    </w:p>
    <w:p w14:paraId="629444CA" w14:textId="77777777" w:rsidR="00E20171" w:rsidRPr="00E20171" w:rsidRDefault="00E20171" w:rsidP="00E20171">
      <w:pPr>
        <w:overflowPunct/>
        <w:autoSpaceDE/>
        <w:autoSpaceDN/>
        <w:adjustRightInd/>
        <w:spacing w:line="276" w:lineRule="auto"/>
        <w:jc w:val="right"/>
        <w:textAlignment w:val="auto"/>
        <w:rPr>
          <w:rFonts w:cs="Arial"/>
          <w:i/>
          <w:snapToGrid w:val="0"/>
          <w:sz w:val="20"/>
        </w:rPr>
      </w:pPr>
      <w:r w:rsidRPr="00E20171">
        <w:rPr>
          <w:rFonts w:cs="Arial"/>
          <w:i/>
          <w:snapToGrid w:val="0"/>
          <w:sz w:val="20"/>
        </w:rPr>
        <w:t xml:space="preserve">- nachfolgend </w:t>
      </w:r>
      <w:r>
        <w:rPr>
          <w:rFonts w:cs="Arial"/>
          <w:i/>
          <w:snapToGrid w:val="0"/>
          <w:sz w:val="20"/>
        </w:rPr>
        <w:t>Unternehmen</w:t>
      </w:r>
      <w:r w:rsidRPr="00E20171">
        <w:rPr>
          <w:rFonts w:cs="Arial"/>
          <w:i/>
          <w:snapToGrid w:val="0"/>
          <w:sz w:val="20"/>
        </w:rPr>
        <w:t xml:space="preserve"> genannt - </w:t>
      </w:r>
    </w:p>
    <w:p w14:paraId="6D1FD1F2" w14:textId="77777777" w:rsidR="00E20171" w:rsidRPr="00E20171" w:rsidRDefault="00E20171" w:rsidP="00E20171">
      <w:pPr>
        <w:overflowPunct/>
        <w:autoSpaceDE/>
        <w:autoSpaceDN/>
        <w:adjustRightInd/>
        <w:spacing w:line="276" w:lineRule="auto"/>
        <w:jc w:val="both"/>
        <w:textAlignment w:val="auto"/>
        <w:rPr>
          <w:rFonts w:cs="Arial"/>
          <w:snapToGrid w:val="0"/>
          <w:sz w:val="20"/>
        </w:rPr>
      </w:pPr>
    </w:p>
    <w:p w14:paraId="78C62593" w14:textId="77777777" w:rsidR="00E20171" w:rsidRPr="00E20171" w:rsidRDefault="00E20171" w:rsidP="00E20171">
      <w:pPr>
        <w:overflowPunct/>
        <w:autoSpaceDE/>
        <w:autoSpaceDN/>
        <w:adjustRightInd/>
        <w:spacing w:line="276" w:lineRule="auto"/>
        <w:jc w:val="both"/>
        <w:textAlignment w:val="auto"/>
        <w:rPr>
          <w:rFonts w:cs="Arial"/>
          <w:snapToGrid w:val="0"/>
          <w:sz w:val="20"/>
        </w:rPr>
      </w:pPr>
    </w:p>
    <w:p w14:paraId="649C718F" w14:textId="77777777" w:rsidR="00E20171" w:rsidRPr="00E20171" w:rsidRDefault="00E20171" w:rsidP="00E20171">
      <w:pPr>
        <w:overflowPunct/>
        <w:autoSpaceDE/>
        <w:autoSpaceDN/>
        <w:adjustRightInd/>
        <w:spacing w:line="276" w:lineRule="auto"/>
        <w:jc w:val="center"/>
        <w:textAlignment w:val="auto"/>
        <w:rPr>
          <w:rFonts w:cs="Arial"/>
          <w:snapToGrid w:val="0"/>
          <w:sz w:val="20"/>
        </w:rPr>
      </w:pPr>
      <w:r w:rsidRPr="00E20171">
        <w:rPr>
          <w:rFonts w:cs="Arial"/>
          <w:snapToGrid w:val="0"/>
          <w:sz w:val="20"/>
        </w:rPr>
        <w:t>und</w:t>
      </w:r>
    </w:p>
    <w:p w14:paraId="60BD7036" w14:textId="77777777" w:rsidR="00E20171" w:rsidRPr="00E20171" w:rsidRDefault="00E20171" w:rsidP="00E20171">
      <w:pPr>
        <w:overflowPunct/>
        <w:autoSpaceDE/>
        <w:autoSpaceDN/>
        <w:adjustRightInd/>
        <w:spacing w:line="276" w:lineRule="auto"/>
        <w:jc w:val="both"/>
        <w:textAlignment w:val="auto"/>
        <w:rPr>
          <w:rFonts w:cs="Arial"/>
          <w:snapToGrid w:val="0"/>
          <w:sz w:val="20"/>
        </w:rPr>
      </w:pPr>
    </w:p>
    <w:p w14:paraId="5E86ABB8" w14:textId="77777777" w:rsidR="00E20171" w:rsidRPr="00E20171" w:rsidRDefault="00E20171" w:rsidP="00E20171">
      <w:pPr>
        <w:overflowPunct/>
        <w:autoSpaceDE/>
        <w:autoSpaceDN/>
        <w:adjustRightInd/>
        <w:spacing w:line="276" w:lineRule="auto"/>
        <w:jc w:val="both"/>
        <w:textAlignment w:val="auto"/>
        <w:rPr>
          <w:rFonts w:cs="Arial"/>
          <w:snapToGrid w:val="0"/>
          <w:sz w:val="20"/>
        </w:rPr>
      </w:pPr>
    </w:p>
    <w:p w14:paraId="6F76A575" w14:textId="77777777" w:rsidR="00E20171" w:rsidRPr="00E20171" w:rsidRDefault="00E20171" w:rsidP="00E20171">
      <w:pPr>
        <w:overflowPunct/>
        <w:autoSpaceDE/>
        <w:autoSpaceDN/>
        <w:adjustRightInd/>
        <w:spacing w:line="276" w:lineRule="auto"/>
        <w:jc w:val="both"/>
        <w:textAlignment w:val="auto"/>
        <w:rPr>
          <w:rFonts w:cs="Arial"/>
          <w:snapToGrid w:val="0"/>
          <w:sz w:val="20"/>
        </w:rPr>
      </w:pPr>
      <w:r w:rsidRPr="00E20171">
        <w:rPr>
          <w:rFonts w:cs="Arial"/>
          <w:snapToGrid w:val="0"/>
          <w:sz w:val="20"/>
        </w:rPr>
        <w:t>Frau/Herrn ................................................................................................................................................</w:t>
      </w:r>
    </w:p>
    <w:p w14:paraId="35B65DC2" w14:textId="77777777" w:rsidR="00E20171" w:rsidRPr="00E20171" w:rsidRDefault="00E20171" w:rsidP="00E20171">
      <w:pPr>
        <w:overflowPunct/>
        <w:autoSpaceDE/>
        <w:autoSpaceDN/>
        <w:adjustRightInd/>
        <w:spacing w:line="276" w:lineRule="auto"/>
        <w:jc w:val="both"/>
        <w:textAlignment w:val="auto"/>
        <w:rPr>
          <w:rFonts w:cs="Arial"/>
          <w:snapToGrid w:val="0"/>
          <w:sz w:val="20"/>
        </w:rPr>
      </w:pPr>
      <w:r w:rsidRPr="00E20171">
        <w:rPr>
          <w:rFonts w:cs="Arial"/>
          <w:snapToGrid w:val="0"/>
          <w:sz w:val="20"/>
        </w:rPr>
        <w:t>Anschrift: ……………………………………………………………………………………………...……………</w:t>
      </w:r>
    </w:p>
    <w:p w14:paraId="3037B6D1" w14:textId="77777777" w:rsidR="00166C52" w:rsidRDefault="00166C52" w:rsidP="00E20171">
      <w:pPr>
        <w:pStyle w:val="Textkrper"/>
        <w:spacing w:line="276" w:lineRule="auto"/>
        <w:jc w:val="both"/>
        <w:rPr>
          <w:rFonts w:cs="Arial"/>
          <w:sz w:val="20"/>
        </w:rPr>
      </w:pPr>
    </w:p>
    <w:p w14:paraId="646D3382" w14:textId="77777777" w:rsidR="00E20171" w:rsidRPr="00E20171" w:rsidRDefault="00E20171" w:rsidP="00E20171">
      <w:pPr>
        <w:overflowPunct/>
        <w:autoSpaceDE/>
        <w:autoSpaceDN/>
        <w:adjustRightInd/>
        <w:spacing w:line="276" w:lineRule="auto"/>
        <w:jc w:val="right"/>
        <w:textAlignment w:val="auto"/>
        <w:rPr>
          <w:rFonts w:cs="Arial"/>
          <w:i/>
          <w:snapToGrid w:val="0"/>
          <w:sz w:val="20"/>
        </w:rPr>
      </w:pPr>
      <w:r w:rsidRPr="00E20171">
        <w:rPr>
          <w:rFonts w:cs="Arial"/>
          <w:i/>
          <w:snapToGrid w:val="0"/>
          <w:sz w:val="20"/>
        </w:rPr>
        <w:t xml:space="preserve">- nachfolgend </w:t>
      </w:r>
      <w:r>
        <w:rPr>
          <w:rFonts w:cs="Arial"/>
          <w:i/>
          <w:snapToGrid w:val="0"/>
          <w:sz w:val="20"/>
        </w:rPr>
        <w:t>Angestellter</w:t>
      </w:r>
      <w:r w:rsidRPr="00E20171">
        <w:rPr>
          <w:rFonts w:cs="Arial"/>
          <w:i/>
          <w:snapToGrid w:val="0"/>
          <w:sz w:val="20"/>
        </w:rPr>
        <w:t xml:space="preserve"> genannt - </w:t>
      </w:r>
    </w:p>
    <w:p w14:paraId="4C5DFC49" w14:textId="77777777" w:rsidR="00E20171" w:rsidRDefault="00E20171" w:rsidP="00E20171">
      <w:pPr>
        <w:pStyle w:val="Textkrper"/>
        <w:spacing w:line="276" w:lineRule="auto"/>
        <w:jc w:val="both"/>
        <w:rPr>
          <w:rFonts w:cs="Arial"/>
          <w:sz w:val="20"/>
        </w:rPr>
      </w:pPr>
    </w:p>
    <w:p w14:paraId="4CA4523D" w14:textId="77777777" w:rsidR="00E20171" w:rsidRPr="00E20171" w:rsidRDefault="00E20171" w:rsidP="00E20171">
      <w:pPr>
        <w:pStyle w:val="Textkrper"/>
        <w:spacing w:line="276" w:lineRule="auto"/>
        <w:jc w:val="both"/>
        <w:rPr>
          <w:rFonts w:cs="Arial"/>
          <w:sz w:val="20"/>
        </w:rPr>
      </w:pPr>
    </w:p>
    <w:p w14:paraId="56F3C035" w14:textId="77777777" w:rsidR="00166C52" w:rsidRPr="00E20171" w:rsidRDefault="00166C52" w:rsidP="00E20171">
      <w:pPr>
        <w:pStyle w:val="Textkrper"/>
        <w:spacing w:line="276" w:lineRule="auto"/>
        <w:jc w:val="both"/>
        <w:rPr>
          <w:rFonts w:cs="Arial"/>
          <w:sz w:val="20"/>
        </w:rPr>
      </w:pPr>
      <w:r w:rsidRPr="00E20171">
        <w:rPr>
          <w:rFonts w:cs="Arial"/>
          <w:sz w:val="20"/>
        </w:rPr>
        <w:t>wird nachfolgender Anstellungsvertrag geschlossen:</w:t>
      </w:r>
    </w:p>
    <w:p w14:paraId="6021871F" w14:textId="77777777" w:rsidR="00166C52" w:rsidRDefault="00166C52" w:rsidP="00E20171">
      <w:pPr>
        <w:pStyle w:val="Textkrper"/>
        <w:spacing w:line="276" w:lineRule="auto"/>
        <w:jc w:val="both"/>
        <w:rPr>
          <w:rFonts w:cs="Arial"/>
          <w:sz w:val="20"/>
        </w:rPr>
      </w:pPr>
    </w:p>
    <w:p w14:paraId="01499040" w14:textId="77777777" w:rsidR="00E20171" w:rsidRDefault="00E20171" w:rsidP="00E20171">
      <w:pPr>
        <w:pStyle w:val="Textkrper"/>
        <w:spacing w:line="276" w:lineRule="auto"/>
        <w:jc w:val="both"/>
        <w:rPr>
          <w:rFonts w:cs="Arial"/>
          <w:sz w:val="20"/>
        </w:rPr>
      </w:pPr>
    </w:p>
    <w:p w14:paraId="7E2F8E82" w14:textId="77777777" w:rsidR="00E20171" w:rsidRPr="00E20171" w:rsidRDefault="00E20171" w:rsidP="00E20171">
      <w:pPr>
        <w:pStyle w:val="Textkrper"/>
        <w:spacing w:line="276" w:lineRule="auto"/>
        <w:jc w:val="both"/>
        <w:rPr>
          <w:rFonts w:cs="Arial"/>
          <w:sz w:val="20"/>
        </w:rPr>
      </w:pPr>
    </w:p>
    <w:p w14:paraId="017B1854" w14:textId="77777777" w:rsidR="00166C52" w:rsidRDefault="00166C52" w:rsidP="00E20171">
      <w:pPr>
        <w:spacing w:line="276" w:lineRule="auto"/>
        <w:jc w:val="center"/>
        <w:rPr>
          <w:rFonts w:cs="Arial"/>
          <w:b/>
          <w:sz w:val="20"/>
        </w:rPr>
      </w:pPr>
      <w:r w:rsidRPr="00E20171">
        <w:rPr>
          <w:rFonts w:cs="Arial"/>
          <w:b/>
          <w:sz w:val="20"/>
        </w:rPr>
        <w:t>§ 1 Vertragsgegenstand</w:t>
      </w:r>
    </w:p>
    <w:p w14:paraId="6A60FA59" w14:textId="77777777" w:rsidR="00E20171" w:rsidRPr="00E20171" w:rsidRDefault="00E20171" w:rsidP="00E20171">
      <w:pPr>
        <w:spacing w:line="276" w:lineRule="auto"/>
        <w:jc w:val="both"/>
        <w:rPr>
          <w:rFonts w:cs="Arial"/>
          <w:sz w:val="20"/>
        </w:rPr>
      </w:pPr>
    </w:p>
    <w:p w14:paraId="25710C24" w14:textId="77777777" w:rsidR="00166C52" w:rsidRDefault="00E20171" w:rsidP="00E20171">
      <w:pPr>
        <w:spacing w:line="276" w:lineRule="auto"/>
        <w:ind w:left="567" w:hanging="567"/>
        <w:jc w:val="both"/>
        <w:rPr>
          <w:rFonts w:cs="Arial"/>
          <w:sz w:val="20"/>
        </w:rPr>
      </w:pPr>
      <w:r>
        <w:rPr>
          <w:rFonts w:cs="Arial"/>
          <w:sz w:val="20"/>
        </w:rPr>
        <w:t>(1)</w:t>
      </w:r>
      <w:r>
        <w:rPr>
          <w:rFonts w:cs="Arial"/>
          <w:sz w:val="20"/>
        </w:rPr>
        <w:tab/>
        <w:t>Der Angestellte</w:t>
      </w:r>
      <w:r w:rsidR="00166C52" w:rsidRPr="00E20171">
        <w:rPr>
          <w:rFonts w:cs="Arial"/>
          <w:sz w:val="20"/>
        </w:rPr>
        <w:t xml:space="preserve"> wird mit Wirkung vom ............... </w:t>
      </w:r>
      <w:r>
        <w:rPr>
          <w:rFonts w:cs="Arial"/>
          <w:sz w:val="20"/>
        </w:rPr>
        <w:t>als leitender Angestellter nach</w:t>
      </w:r>
      <w:r w:rsidR="00166C52" w:rsidRPr="00E20171">
        <w:rPr>
          <w:rFonts w:cs="Arial"/>
          <w:sz w:val="20"/>
        </w:rPr>
        <w:t xml:space="preserve"> § 5 Abs. 3 BetrVG des Unternehmens angestellt. Er/Sie wird ermächtigt, das Unternehmen als Prokurist zu vertreten.</w:t>
      </w:r>
    </w:p>
    <w:p w14:paraId="7CEB7DEB" w14:textId="77777777" w:rsidR="00E20171" w:rsidRPr="00E20171" w:rsidRDefault="00E20171" w:rsidP="00E20171">
      <w:pPr>
        <w:spacing w:line="276" w:lineRule="auto"/>
        <w:ind w:left="567" w:hanging="567"/>
        <w:jc w:val="both"/>
        <w:rPr>
          <w:rFonts w:cs="Arial"/>
          <w:sz w:val="20"/>
        </w:rPr>
      </w:pPr>
    </w:p>
    <w:p w14:paraId="714A8D17" w14:textId="77777777" w:rsidR="00166C52" w:rsidRDefault="00E20171" w:rsidP="00E20171">
      <w:pPr>
        <w:spacing w:line="276" w:lineRule="auto"/>
        <w:ind w:left="567" w:hanging="567"/>
        <w:jc w:val="both"/>
        <w:rPr>
          <w:rFonts w:cs="Arial"/>
          <w:sz w:val="20"/>
        </w:rPr>
      </w:pPr>
      <w:r>
        <w:rPr>
          <w:rFonts w:cs="Arial"/>
          <w:sz w:val="20"/>
        </w:rPr>
        <w:t>(2)</w:t>
      </w:r>
      <w:r>
        <w:rPr>
          <w:rFonts w:cs="Arial"/>
          <w:sz w:val="20"/>
        </w:rPr>
        <w:tab/>
        <w:t>Der Angestellte</w:t>
      </w:r>
      <w:r w:rsidR="00166C52" w:rsidRPr="00E20171">
        <w:rPr>
          <w:rFonts w:cs="Arial"/>
          <w:sz w:val="20"/>
        </w:rPr>
        <w:t xml:space="preserve"> hat die Angelegenheiten des Unternehmens nach den gesetzlichen Vorschriften, der Satzung des Unternehmens und dem von der Geschäftsführung festgesetzten Haushalts- und Investitionsplan, der festgelegten Unternehmenspolitik und nach den von den Geschäftsführern erlassenen Anweisungen zu leiten. </w:t>
      </w:r>
      <w:r>
        <w:rPr>
          <w:rFonts w:cs="Arial"/>
          <w:sz w:val="20"/>
        </w:rPr>
        <w:t>Der Angestellte</w:t>
      </w:r>
      <w:r w:rsidR="00166C52" w:rsidRPr="00E20171">
        <w:rPr>
          <w:rFonts w:cs="Arial"/>
          <w:sz w:val="20"/>
        </w:rPr>
        <w:t xml:space="preserve"> ist als Disziplinarvorgesetzter gegenüber seinen unmittelbar nachgeordneten Mitarbeitern uneingeschränkt weisungsbefugt.</w:t>
      </w:r>
    </w:p>
    <w:p w14:paraId="54139AC6" w14:textId="77777777" w:rsidR="00E20171" w:rsidRDefault="00E20171" w:rsidP="00E20171">
      <w:pPr>
        <w:spacing w:line="276" w:lineRule="auto"/>
        <w:ind w:left="567" w:hanging="567"/>
        <w:jc w:val="both"/>
        <w:rPr>
          <w:rFonts w:cs="Arial"/>
          <w:sz w:val="20"/>
        </w:rPr>
      </w:pPr>
    </w:p>
    <w:p w14:paraId="0F257BAB" w14:textId="77777777" w:rsidR="00166C52" w:rsidRDefault="00E20171" w:rsidP="00E20171">
      <w:pPr>
        <w:pStyle w:val="Textkrper"/>
        <w:spacing w:line="276" w:lineRule="auto"/>
        <w:ind w:left="567" w:hanging="567"/>
        <w:jc w:val="both"/>
        <w:rPr>
          <w:rFonts w:cs="Arial"/>
          <w:sz w:val="20"/>
        </w:rPr>
      </w:pPr>
      <w:r>
        <w:rPr>
          <w:rFonts w:cs="Arial"/>
          <w:sz w:val="20"/>
        </w:rPr>
        <w:t>(3)</w:t>
      </w:r>
      <w:r>
        <w:rPr>
          <w:rFonts w:cs="Arial"/>
          <w:sz w:val="20"/>
        </w:rPr>
        <w:tab/>
      </w:r>
      <w:r w:rsidR="00166C52" w:rsidRPr="00E20171">
        <w:rPr>
          <w:rFonts w:cs="Arial"/>
          <w:sz w:val="20"/>
        </w:rPr>
        <w:t xml:space="preserve">Auf Anordnung der Geschäftsführung </w:t>
      </w:r>
      <w:r>
        <w:rPr>
          <w:rFonts w:cs="Arial"/>
          <w:sz w:val="20"/>
        </w:rPr>
        <w:t>hat der Angestellte</w:t>
      </w:r>
      <w:r w:rsidR="00166C52" w:rsidRPr="00E20171">
        <w:rPr>
          <w:rFonts w:cs="Arial"/>
          <w:sz w:val="20"/>
        </w:rPr>
        <w:t xml:space="preserve"> auch andere, in diesem Vertrag nicht geregelte Aufgaben zu </w:t>
      </w:r>
      <w:r>
        <w:rPr>
          <w:rFonts w:cs="Arial"/>
          <w:sz w:val="20"/>
        </w:rPr>
        <w:t>übernehmen, soweit diese seiner</w:t>
      </w:r>
      <w:r w:rsidR="00166C52" w:rsidRPr="00E20171">
        <w:rPr>
          <w:rFonts w:cs="Arial"/>
          <w:sz w:val="20"/>
        </w:rPr>
        <w:t xml:space="preserve"> Qualifikation angemessen sind.</w:t>
      </w:r>
    </w:p>
    <w:p w14:paraId="2C060B84" w14:textId="77777777" w:rsidR="00E20171" w:rsidRPr="00E20171" w:rsidRDefault="00E20171" w:rsidP="00E20171">
      <w:pPr>
        <w:pStyle w:val="Textkrper"/>
        <w:spacing w:line="276" w:lineRule="auto"/>
        <w:jc w:val="both"/>
        <w:rPr>
          <w:rFonts w:cs="Arial"/>
          <w:sz w:val="20"/>
        </w:rPr>
      </w:pPr>
    </w:p>
    <w:p w14:paraId="7EF489DC" w14:textId="77777777" w:rsidR="00166C52" w:rsidRDefault="00E20171" w:rsidP="00E20171">
      <w:pPr>
        <w:spacing w:line="276" w:lineRule="auto"/>
        <w:ind w:left="567" w:hanging="567"/>
        <w:jc w:val="both"/>
        <w:rPr>
          <w:rFonts w:cs="Arial"/>
          <w:sz w:val="20"/>
        </w:rPr>
      </w:pPr>
      <w:r>
        <w:rPr>
          <w:rFonts w:cs="Arial"/>
          <w:sz w:val="20"/>
        </w:rPr>
        <w:t>(4)</w:t>
      </w:r>
      <w:r>
        <w:rPr>
          <w:rFonts w:cs="Arial"/>
          <w:sz w:val="20"/>
        </w:rPr>
        <w:tab/>
        <w:t>Der Angestellte wird seine</w:t>
      </w:r>
      <w:r w:rsidR="00166C52" w:rsidRPr="00E20171">
        <w:rPr>
          <w:rFonts w:cs="Arial"/>
          <w:sz w:val="20"/>
        </w:rPr>
        <w:t xml:space="preserve"> ganze Arbeitskraft dem Unternehmen zur Verfügung stellen. Die Arbeitszeit richtet sich nach den Anforderungen der Position und den Erfordernissen des Aufgabenbereichs. Sie beträgt mindestens ______ Stunden in der Woche. </w:t>
      </w:r>
    </w:p>
    <w:p w14:paraId="0659C4FF" w14:textId="77777777" w:rsidR="00E20171" w:rsidRPr="00E20171" w:rsidRDefault="00E20171" w:rsidP="00E20171">
      <w:pPr>
        <w:spacing w:line="276" w:lineRule="auto"/>
        <w:jc w:val="both"/>
        <w:rPr>
          <w:rFonts w:cs="Arial"/>
          <w:sz w:val="20"/>
        </w:rPr>
      </w:pPr>
    </w:p>
    <w:p w14:paraId="3CE718B8" w14:textId="77777777" w:rsidR="00166C52" w:rsidRPr="00E20171" w:rsidRDefault="00E20171" w:rsidP="00E20171">
      <w:pPr>
        <w:spacing w:line="276" w:lineRule="auto"/>
        <w:ind w:left="567" w:hanging="567"/>
        <w:jc w:val="both"/>
        <w:rPr>
          <w:rFonts w:cs="Arial"/>
          <w:sz w:val="20"/>
        </w:rPr>
      </w:pPr>
      <w:r>
        <w:rPr>
          <w:rFonts w:cs="Arial"/>
          <w:sz w:val="20"/>
        </w:rPr>
        <w:t>(5)</w:t>
      </w:r>
      <w:r>
        <w:rPr>
          <w:rFonts w:cs="Arial"/>
          <w:sz w:val="20"/>
        </w:rPr>
        <w:tab/>
        <w:t>Der</w:t>
      </w:r>
      <w:r w:rsidR="00166C52" w:rsidRPr="00E20171">
        <w:rPr>
          <w:rFonts w:cs="Arial"/>
          <w:sz w:val="20"/>
        </w:rPr>
        <w:t xml:space="preserve"> Angestellte wird erforderlichenfalls über die regelmäßige Arbeitszeit hinaus im gesetzl</w:t>
      </w:r>
      <w:r>
        <w:rPr>
          <w:rFonts w:cs="Arial"/>
          <w:sz w:val="20"/>
        </w:rPr>
        <w:t>ich zulässigen Rahmen seine</w:t>
      </w:r>
      <w:r w:rsidR="00166C52" w:rsidRPr="00E20171">
        <w:rPr>
          <w:rFonts w:cs="Arial"/>
          <w:sz w:val="20"/>
        </w:rPr>
        <w:t xml:space="preserve"> Arbeitsleistung erbringen. Im Falle betrie</w:t>
      </w:r>
      <w:r>
        <w:rPr>
          <w:rFonts w:cs="Arial"/>
          <w:sz w:val="20"/>
        </w:rPr>
        <w:t>blicher Notwendigkeit ist er</w:t>
      </w:r>
      <w:r w:rsidR="00166C52" w:rsidRPr="00E20171">
        <w:rPr>
          <w:rFonts w:cs="Arial"/>
          <w:sz w:val="20"/>
        </w:rPr>
        <w:t xml:space="preserve"> verpflichtet, auf Anforderung des Arbeitgebers Mehrarbeit bzw. Überstunden zu leisten. </w:t>
      </w:r>
    </w:p>
    <w:p w14:paraId="08AC1986" w14:textId="77777777" w:rsidR="00166C52" w:rsidRDefault="00166C52" w:rsidP="00E20171">
      <w:pPr>
        <w:spacing w:line="276" w:lineRule="auto"/>
        <w:jc w:val="both"/>
        <w:rPr>
          <w:rFonts w:cs="Arial"/>
          <w:sz w:val="20"/>
        </w:rPr>
      </w:pPr>
    </w:p>
    <w:p w14:paraId="4D5BD284" w14:textId="77777777" w:rsidR="00E20171" w:rsidRDefault="00E20171" w:rsidP="00E20171">
      <w:pPr>
        <w:spacing w:line="276" w:lineRule="auto"/>
        <w:jc w:val="both"/>
        <w:rPr>
          <w:rFonts w:cs="Arial"/>
          <w:sz w:val="20"/>
        </w:rPr>
      </w:pPr>
    </w:p>
    <w:p w14:paraId="56A7EB91" w14:textId="77777777" w:rsidR="00E20171" w:rsidRPr="00E20171" w:rsidRDefault="00E20171" w:rsidP="00E20171">
      <w:pPr>
        <w:spacing w:line="276" w:lineRule="auto"/>
        <w:jc w:val="both"/>
        <w:rPr>
          <w:rFonts w:cs="Arial"/>
          <w:sz w:val="20"/>
        </w:rPr>
      </w:pPr>
    </w:p>
    <w:p w14:paraId="0304FCCF" w14:textId="77777777" w:rsidR="00E20171" w:rsidRDefault="00E20171">
      <w:pPr>
        <w:overflowPunct/>
        <w:autoSpaceDE/>
        <w:autoSpaceDN/>
        <w:adjustRightInd/>
        <w:textAlignment w:val="auto"/>
        <w:rPr>
          <w:rFonts w:cs="Arial"/>
          <w:b/>
          <w:sz w:val="20"/>
        </w:rPr>
      </w:pPr>
      <w:r>
        <w:rPr>
          <w:rFonts w:cs="Arial"/>
          <w:b/>
          <w:sz w:val="20"/>
        </w:rPr>
        <w:br w:type="page"/>
      </w:r>
    </w:p>
    <w:p w14:paraId="71635096" w14:textId="77777777" w:rsidR="00166C52" w:rsidRDefault="00166C52" w:rsidP="00E20171">
      <w:pPr>
        <w:spacing w:line="276" w:lineRule="auto"/>
        <w:jc w:val="center"/>
        <w:rPr>
          <w:rFonts w:cs="Arial"/>
          <w:b/>
          <w:sz w:val="20"/>
        </w:rPr>
      </w:pPr>
      <w:r w:rsidRPr="00E20171">
        <w:rPr>
          <w:rFonts w:cs="Arial"/>
          <w:b/>
          <w:sz w:val="20"/>
        </w:rPr>
        <w:lastRenderedPageBreak/>
        <w:t>§ 2 Begrenzung der Vollmachten</w:t>
      </w:r>
    </w:p>
    <w:p w14:paraId="0A177DF6" w14:textId="77777777" w:rsidR="00E20171" w:rsidRPr="00E20171" w:rsidRDefault="00E20171" w:rsidP="00E20171">
      <w:pPr>
        <w:spacing w:line="276" w:lineRule="auto"/>
        <w:jc w:val="both"/>
        <w:rPr>
          <w:rFonts w:cs="Arial"/>
          <w:sz w:val="20"/>
        </w:rPr>
      </w:pPr>
    </w:p>
    <w:p w14:paraId="42480D53" w14:textId="77777777" w:rsidR="00166C52" w:rsidRDefault="00E20171" w:rsidP="00E20171">
      <w:pPr>
        <w:overflowPunct/>
        <w:autoSpaceDE/>
        <w:autoSpaceDN/>
        <w:adjustRightInd/>
        <w:spacing w:line="276" w:lineRule="auto"/>
        <w:ind w:left="567" w:hanging="567"/>
        <w:jc w:val="both"/>
        <w:textAlignment w:val="auto"/>
        <w:rPr>
          <w:rFonts w:cs="Arial"/>
          <w:sz w:val="20"/>
        </w:rPr>
      </w:pPr>
      <w:r>
        <w:rPr>
          <w:rFonts w:cs="Arial"/>
          <w:sz w:val="20"/>
        </w:rPr>
        <w:t>(1)</w:t>
      </w:r>
      <w:r>
        <w:rPr>
          <w:rFonts w:cs="Arial"/>
          <w:sz w:val="20"/>
        </w:rPr>
        <w:tab/>
        <w:t>Der Angestellte</w:t>
      </w:r>
      <w:r w:rsidR="00166C52" w:rsidRPr="00E20171">
        <w:rPr>
          <w:rFonts w:cs="Arial"/>
          <w:sz w:val="20"/>
        </w:rPr>
        <w:t xml:space="preserve"> ist verpflichtet, zu solchen Geschäften und Maßnahmen die Zustimmung der Geschäftsführung einzuholen, die wesentlich vom Haushalts- oder Investitionsplan abweichen oder sich außerhalb des Tätigkeitsbereiches des Unternehmens befinden.</w:t>
      </w:r>
    </w:p>
    <w:p w14:paraId="61340384" w14:textId="77777777" w:rsidR="00E20171" w:rsidRPr="00E20171" w:rsidRDefault="00E20171" w:rsidP="00E20171">
      <w:pPr>
        <w:overflowPunct/>
        <w:autoSpaceDE/>
        <w:autoSpaceDN/>
        <w:adjustRightInd/>
        <w:spacing w:line="276" w:lineRule="auto"/>
        <w:jc w:val="both"/>
        <w:textAlignment w:val="auto"/>
        <w:rPr>
          <w:rFonts w:cs="Arial"/>
          <w:sz w:val="20"/>
        </w:rPr>
      </w:pPr>
    </w:p>
    <w:p w14:paraId="2377BB0B" w14:textId="77777777" w:rsidR="00166C52" w:rsidRDefault="00E20171" w:rsidP="00E20171">
      <w:pPr>
        <w:overflowPunct/>
        <w:autoSpaceDE/>
        <w:autoSpaceDN/>
        <w:adjustRightInd/>
        <w:spacing w:line="276" w:lineRule="auto"/>
        <w:ind w:left="567" w:hanging="567"/>
        <w:jc w:val="both"/>
        <w:textAlignment w:val="auto"/>
        <w:rPr>
          <w:rFonts w:cs="Arial"/>
          <w:sz w:val="20"/>
        </w:rPr>
      </w:pPr>
      <w:r>
        <w:rPr>
          <w:rFonts w:cs="Arial"/>
          <w:sz w:val="20"/>
        </w:rPr>
        <w:t>(2)</w:t>
      </w:r>
      <w:r>
        <w:rPr>
          <w:rFonts w:cs="Arial"/>
          <w:sz w:val="20"/>
        </w:rPr>
        <w:tab/>
      </w:r>
      <w:r w:rsidR="00166C52" w:rsidRPr="00E20171">
        <w:rPr>
          <w:rFonts w:cs="Arial"/>
          <w:sz w:val="20"/>
        </w:rPr>
        <w:t>Die Zustimmung der Geschäftsführung ist insbesondere einzuholen:</w:t>
      </w:r>
    </w:p>
    <w:p w14:paraId="434F518A" w14:textId="77777777" w:rsidR="00E20171" w:rsidRPr="00E20171" w:rsidRDefault="00E20171" w:rsidP="00E20171">
      <w:pPr>
        <w:overflowPunct/>
        <w:autoSpaceDE/>
        <w:autoSpaceDN/>
        <w:adjustRightInd/>
        <w:spacing w:line="276" w:lineRule="auto"/>
        <w:ind w:left="567" w:hanging="567"/>
        <w:jc w:val="both"/>
        <w:textAlignment w:val="auto"/>
        <w:rPr>
          <w:rFonts w:cs="Arial"/>
          <w:sz w:val="20"/>
        </w:rPr>
      </w:pPr>
    </w:p>
    <w:p w14:paraId="54F7EBFB" w14:textId="77777777" w:rsidR="00166C52" w:rsidRPr="00E20171" w:rsidRDefault="00166C52" w:rsidP="00E20171">
      <w:pPr>
        <w:pStyle w:val="Listenabsatz"/>
        <w:numPr>
          <w:ilvl w:val="0"/>
          <w:numId w:val="12"/>
        </w:numPr>
        <w:overflowPunct/>
        <w:autoSpaceDE/>
        <w:autoSpaceDN/>
        <w:adjustRightInd/>
        <w:spacing w:line="276" w:lineRule="auto"/>
        <w:ind w:left="851" w:hanging="284"/>
        <w:jc w:val="both"/>
        <w:textAlignment w:val="auto"/>
        <w:rPr>
          <w:rFonts w:cs="Arial"/>
          <w:sz w:val="20"/>
        </w:rPr>
      </w:pPr>
      <w:r w:rsidRPr="00E20171">
        <w:rPr>
          <w:rFonts w:cs="Arial"/>
          <w:sz w:val="20"/>
        </w:rPr>
        <w:t>für den Kauf, Verkauf und die Belastung von Grundstücken,</w:t>
      </w:r>
    </w:p>
    <w:p w14:paraId="4624D5A6" w14:textId="77777777" w:rsidR="00166C52" w:rsidRPr="00E20171" w:rsidRDefault="00166C52" w:rsidP="00E20171">
      <w:pPr>
        <w:pStyle w:val="Listenabsatz"/>
        <w:numPr>
          <w:ilvl w:val="0"/>
          <w:numId w:val="12"/>
        </w:numPr>
        <w:overflowPunct/>
        <w:autoSpaceDE/>
        <w:autoSpaceDN/>
        <w:adjustRightInd/>
        <w:spacing w:line="276" w:lineRule="auto"/>
        <w:ind w:left="851" w:hanging="284"/>
        <w:jc w:val="both"/>
        <w:textAlignment w:val="auto"/>
        <w:rPr>
          <w:rFonts w:cs="Arial"/>
          <w:sz w:val="20"/>
        </w:rPr>
      </w:pPr>
      <w:r w:rsidRPr="00E20171">
        <w:rPr>
          <w:rFonts w:cs="Arial"/>
          <w:sz w:val="20"/>
        </w:rPr>
        <w:t>für den Verkauf von Gegenständen, die zu festen Kapitalanlagen gehören,</w:t>
      </w:r>
    </w:p>
    <w:p w14:paraId="0E251680" w14:textId="77777777" w:rsidR="00166C52" w:rsidRPr="00E20171" w:rsidRDefault="00166C52" w:rsidP="00E20171">
      <w:pPr>
        <w:pStyle w:val="Listenabsatz"/>
        <w:numPr>
          <w:ilvl w:val="0"/>
          <w:numId w:val="12"/>
        </w:numPr>
        <w:overflowPunct/>
        <w:autoSpaceDE/>
        <w:autoSpaceDN/>
        <w:adjustRightInd/>
        <w:spacing w:line="276" w:lineRule="auto"/>
        <w:ind w:left="851" w:hanging="284"/>
        <w:jc w:val="both"/>
        <w:textAlignment w:val="auto"/>
        <w:rPr>
          <w:rFonts w:cs="Arial"/>
          <w:sz w:val="20"/>
        </w:rPr>
      </w:pPr>
      <w:r w:rsidRPr="00E20171">
        <w:rPr>
          <w:rFonts w:cs="Arial"/>
          <w:sz w:val="20"/>
        </w:rPr>
        <w:t>für die Gründung und den Erwerb von Unternehmen und Betrieben,</w:t>
      </w:r>
    </w:p>
    <w:p w14:paraId="3FDCF422" w14:textId="77777777" w:rsidR="00166C52" w:rsidRPr="00E20171" w:rsidRDefault="00166C52" w:rsidP="00E20171">
      <w:pPr>
        <w:pStyle w:val="Listenabsatz"/>
        <w:numPr>
          <w:ilvl w:val="0"/>
          <w:numId w:val="12"/>
        </w:numPr>
        <w:overflowPunct/>
        <w:autoSpaceDE/>
        <w:autoSpaceDN/>
        <w:adjustRightInd/>
        <w:spacing w:line="276" w:lineRule="auto"/>
        <w:ind w:left="851" w:hanging="284"/>
        <w:jc w:val="both"/>
        <w:textAlignment w:val="auto"/>
        <w:rPr>
          <w:rFonts w:cs="Arial"/>
          <w:sz w:val="20"/>
        </w:rPr>
      </w:pPr>
      <w:r w:rsidRPr="00E20171">
        <w:rPr>
          <w:rFonts w:cs="Arial"/>
          <w:sz w:val="20"/>
        </w:rPr>
        <w:t>für den Abschluss und die Beendigung von Arbeitsverträgen mit folgenden Arbeitnehmern: …………………………………………………</w:t>
      </w:r>
      <w:r w:rsidR="00E20171">
        <w:rPr>
          <w:rFonts w:cs="Arial"/>
          <w:sz w:val="20"/>
        </w:rPr>
        <w:t>………………………….</w:t>
      </w:r>
      <w:r w:rsidRPr="00E20171">
        <w:rPr>
          <w:rFonts w:cs="Arial"/>
          <w:sz w:val="20"/>
        </w:rPr>
        <w:t>………………………………...</w:t>
      </w:r>
    </w:p>
    <w:p w14:paraId="1A8E88B5" w14:textId="77777777" w:rsidR="00166C52" w:rsidRPr="00E20171" w:rsidRDefault="00166C52" w:rsidP="00E20171">
      <w:pPr>
        <w:pStyle w:val="Listenabsatz"/>
        <w:numPr>
          <w:ilvl w:val="0"/>
          <w:numId w:val="12"/>
        </w:numPr>
        <w:overflowPunct/>
        <w:autoSpaceDE/>
        <w:autoSpaceDN/>
        <w:adjustRightInd/>
        <w:spacing w:line="276" w:lineRule="auto"/>
        <w:ind w:left="851" w:hanging="284"/>
        <w:jc w:val="both"/>
        <w:textAlignment w:val="auto"/>
        <w:rPr>
          <w:rFonts w:cs="Arial"/>
          <w:sz w:val="20"/>
        </w:rPr>
      </w:pPr>
      <w:r w:rsidRPr="00E20171">
        <w:rPr>
          <w:rFonts w:cs="Arial"/>
          <w:sz w:val="20"/>
        </w:rPr>
        <w:t>Sonstiges: ……………………………………………………………………………</w:t>
      </w:r>
      <w:r w:rsidR="00E20171">
        <w:rPr>
          <w:rFonts w:cs="Arial"/>
          <w:sz w:val="20"/>
        </w:rPr>
        <w:t>…………</w:t>
      </w:r>
      <w:r w:rsidRPr="00E20171">
        <w:rPr>
          <w:rFonts w:cs="Arial"/>
          <w:sz w:val="20"/>
        </w:rPr>
        <w:t>…………</w:t>
      </w:r>
    </w:p>
    <w:p w14:paraId="691F3EC0" w14:textId="77777777" w:rsidR="00166C52" w:rsidRDefault="00166C52" w:rsidP="00E20171">
      <w:pPr>
        <w:spacing w:line="276" w:lineRule="auto"/>
        <w:jc w:val="both"/>
        <w:rPr>
          <w:rFonts w:cs="Arial"/>
          <w:sz w:val="20"/>
        </w:rPr>
      </w:pPr>
    </w:p>
    <w:p w14:paraId="6EB73206" w14:textId="77777777" w:rsidR="00E20171" w:rsidRDefault="00E20171" w:rsidP="00E20171">
      <w:pPr>
        <w:spacing w:line="276" w:lineRule="auto"/>
        <w:jc w:val="both"/>
        <w:rPr>
          <w:rFonts w:cs="Arial"/>
          <w:sz w:val="20"/>
        </w:rPr>
      </w:pPr>
    </w:p>
    <w:p w14:paraId="05070E10" w14:textId="77777777" w:rsidR="00E20171" w:rsidRPr="00E20171" w:rsidRDefault="00E20171" w:rsidP="00E20171">
      <w:pPr>
        <w:spacing w:line="276" w:lineRule="auto"/>
        <w:jc w:val="both"/>
        <w:rPr>
          <w:rFonts w:cs="Arial"/>
          <w:sz w:val="20"/>
        </w:rPr>
      </w:pPr>
    </w:p>
    <w:p w14:paraId="7AB33547" w14:textId="77777777" w:rsidR="00166C52" w:rsidRDefault="00166C52" w:rsidP="00E20171">
      <w:pPr>
        <w:spacing w:line="276" w:lineRule="auto"/>
        <w:jc w:val="center"/>
        <w:rPr>
          <w:rFonts w:cs="Arial"/>
          <w:b/>
          <w:snapToGrid w:val="0"/>
          <w:sz w:val="20"/>
        </w:rPr>
      </w:pPr>
      <w:r w:rsidRPr="00E20171">
        <w:rPr>
          <w:rFonts w:cs="Arial"/>
          <w:b/>
          <w:snapToGrid w:val="0"/>
          <w:sz w:val="20"/>
        </w:rPr>
        <w:t>§ 3 Probezeit, Beendigung des Anstellungsverhältnisses</w:t>
      </w:r>
    </w:p>
    <w:p w14:paraId="480FF135" w14:textId="77777777" w:rsidR="00E20171" w:rsidRPr="00E20171" w:rsidRDefault="00E20171" w:rsidP="00E20171">
      <w:pPr>
        <w:spacing w:line="276" w:lineRule="auto"/>
        <w:jc w:val="both"/>
        <w:rPr>
          <w:rFonts w:cs="Arial"/>
          <w:b/>
          <w:snapToGrid w:val="0"/>
          <w:sz w:val="20"/>
        </w:rPr>
      </w:pPr>
    </w:p>
    <w:p w14:paraId="26A56761" w14:textId="77777777" w:rsidR="00166C52" w:rsidRDefault="00E20171" w:rsidP="00E20171">
      <w:pPr>
        <w:pStyle w:val="Textkrper2"/>
        <w:spacing w:after="0" w:line="276" w:lineRule="auto"/>
        <w:ind w:left="567" w:hanging="567"/>
        <w:jc w:val="both"/>
        <w:rPr>
          <w:rFonts w:cs="Arial"/>
          <w:sz w:val="20"/>
        </w:rPr>
      </w:pPr>
      <w:r>
        <w:rPr>
          <w:rFonts w:cs="Arial"/>
          <w:sz w:val="20"/>
        </w:rPr>
        <w:t>(1)</w:t>
      </w:r>
      <w:r>
        <w:rPr>
          <w:rFonts w:cs="Arial"/>
          <w:sz w:val="20"/>
        </w:rPr>
        <w:tab/>
      </w:r>
      <w:r w:rsidR="00166C52" w:rsidRPr="00E20171">
        <w:rPr>
          <w:rFonts w:cs="Arial"/>
          <w:sz w:val="20"/>
        </w:rPr>
        <w:t xml:space="preserve">Die ersten sechs Monate des Anstellungsverhältnisses gelten als Probezeit. Das Anstellungsverhältnis kann während der Probezeit mit einer Frist von zwei Wochen gekündigt werden. Nach Ablauf der Probezeit kann das Anstellungsverhältnis von beiden Seiten mit den gesetzlichen Fristen gekündigt werden. Dabei wird vereinbart, dass die verlängerten gesetzlichen Kündigungsfristen für das Unternehmen gemäß § 622 Abs.2 BGB auch für </w:t>
      </w:r>
      <w:r>
        <w:rPr>
          <w:rFonts w:cs="Arial"/>
          <w:sz w:val="20"/>
        </w:rPr>
        <w:t>den Angestellten</w:t>
      </w:r>
      <w:r w:rsidR="00166C52" w:rsidRPr="00E20171">
        <w:rPr>
          <w:rFonts w:cs="Arial"/>
          <w:sz w:val="20"/>
        </w:rPr>
        <w:t xml:space="preserve"> gelten.</w:t>
      </w:r>
    </w:p>
    <w:p w14:paraId="327BC802" w14:textId="77777777" w:rsidR="00E20171" w:rsidRPr="00E20171" w:rsidRDefault="00E20171" w:rsidP="00E20171">
      <w:pPr>
        <w:pStyle w:val="Textkrper2"/>
        <w:spacing w:after="0" w:line="276" w:lineRule="auto"/>
        <w:ind w:left="567" w:hanging="567"/>
        <w:jc w:val="both"/>
        <w:rPr>
          <w:rFonts w:cs="Arial"/>
          <w:sz w:val="20"/>
        </w:rPr>
      </w:pPr>
    </w:p>
    <w:p w14:paraId="51B4D169" w14:textId="77777777" w:rsidR="00166C52" w:rsidRDefault="00E20171" w:rsidP="00E20171">
      <w:pPr>
        <w:pStyle w:val="Textkrper2"/>
        <w:spacing w:after="0" w:line="276" w:lineRule="auto"/>
        <w:ind w:left="567" w:hanging="567"/>
        <w:jc w:val="both"/>
        <w:rPr>
          <w:rFonts w:cs="Arial"/>
          <w:sz w:val="20"/>
        </w:rPr>
      </w:pPr>
      <w:r>
        <w:rPr>
          <w:rFonts w:cs="Arial"/>
          <w:sz w:val="20"/>
        </w:rPr>
        <w:t>(2)</w:t>
      </w:r>
      <w:r>
        <w:rPr>
          <w:rFonts w:cs="Arial"/>
          <w:sz w:val="20"/>
        </w:rPr>
        <w:tab/>
      </w:r>
      <w:r w:rsidR="00166C52" w:rsidRPr="00E20171">
        <w:rPr>
          <w:rFonts w:cs="Arial"/>
          <w:sz w:val="20"/>
        </w:rPr>
        <w:t xml:space="preserve">Das Anstellungsverhältnis endet spätestens mit Ablauf des Monats, in welchem </w:t>
      </w:r>
      <w:r>
        <w:rPr>
          <w:rFonts w:cs="Arial"/>
          <w:sz w:val="20"/>
        </w:rPr>
        <w:t xml:space="preserve">der Angestellte </w:t>
      </w:r>
      <w:r w:rsidR="00166C52" w:rsidRPr="00E20171">
        <w:rPr>
          <w:rFonts w:cs="Arial"/>
          <w:sz w:val="20"/>
        </w:rPr>
        <w:t>das für ihn maßgebliche Alter zum Bezug der gesetzlichen Altersrente erreicht.</w:t>
      </w:r>
    </w:p>
    <w:p w14:paraId="20D29D6F" w14:textId="77777777" w:rsidR="00E20171" w:rsidRPr="00E20171" w:rsidRDefault="00E20171" w:rsidP="00E20171">
      <w:pPr>
        <w:pStyle w:val="Textkrper2"/>
        <w:spacing w:after="0" w:line="276" w:lineRule="auto"/>
        <w:ind w:left="567" w:hanging="567"/>
        <w:jc w:val="both"/>
        <w:rPr>
          <w:rFonts w:cs="Arial"/>
          <w:sz w:val="20"/>
        </w:rPr>
      </w:pPr>
    </w:p>
    <w:p w14:paraId="4AEE8191" w14:textId="77777777" w:rsidR="00166C52" w:rsidRDefault="00E20171" w:rsidP="00E20171">
      <w:pPr>
        <w:pStyle w:val="Textkrper2"/>
        <w:spacing w:after="0" w:line="276" w:lineRule="auto"/>
        <w:ind w:left="567" w:hanging="567"/>
        <w:jc w:val="both"/>
        <w:rPr>
          <w:rFonts w:cs="Arial"/>
          <w:sz w:val="20"/>
        </w:rPr>
      </w:pPr>
      <w:r>
        <w:rPr>
          <w:rFonts w:cs="Arial"/>
          <w:sz w:val="20"/>
        </w:rPr>
        <w:t>(3)</w:t>
      </w:r>
      <w:r>
        <w:rPr>
          <w:rFonts w:cs="Arial"/>
          <w:sz w:val="20"/>
        </w:rPr>
        <w:tab/>
      </w:r>
      <w:r w:rsidR="00166C52" w:rsidRPr="00E20171">
        <w:rPr>
          <w:rFonts w:cs="Arial"/>
          <w:sz w:val="20"/>
        </w:rPr>
        <w:t>Das Recht zur außerordentlichen Kündigung aus wichtigem Grund bleibt unberührt.</w:t>
      </w:r>
    </w:p>
    <w:p w14:paraId="3AED7423" w14:textId="77777777" w:rsidR="00E20171" w:rsidRPr="00E20171" w:rsidRDefault="00E20171" w:rsidP="00E20171">
      <w:pPr>
        <w:pStyle w:val="Textkrper2"/>
        <w:spacing w:after="0" w:line="276" w:lineRule="auto"/>
        <w:jc w:val="both"/>
        <w:rPr>
          <w:rFonts w:cs="Arial"/>
          <w:sz w:val="20"/>
        </w:rPr>
      </w:pPr>
    </w:p>
    <w:p w14:paraId="428D4219" w14:textId="77777777" w:rsidR="00166C52" w:rsidRDefault="00166C52" w:rsidP="00E20171">
      <w:pPr>
        <w:pStyle w:val="Textkrper2"/>
        <w:spacing w:after="0" w:line="276" w:lineRule="auto"/>
        <w:ind w:left="567" w:hanging="567"/>
        <w:jc w:val="both"/>
        <w:rPr>
          <w:rFonts w:cs="Arial"/>
          <w:sz w:val="20"/>
        </w:rPr>
      </w:pPr>
      <w:r w:rsidRPr="00E20171">
        <w:rPr>
          <w:rFonts w:cs="Arial"/>
          <w:sz w:val="20"/>
        </w:rPr>
        <w:t xml:space="preserve">(4) </w:t>
      </w:r>
      <w:r w:rsidR="00E20171">
        <w:rPr>
          <w:rFonts w:cs="Arial"/>
          <w:sz w:val="20"/>
        </w:rPr>
        <w:tab/>
      </w:r>
      <w:r w:rsidRPr="00E20171">
        <w:rPr>
          <w:rFonts w:cs="Arial"/>
          <w:sz w:val="20"/>
        </w:rPr>
        <w:t>Eine ordentliche Kündigung vor Dienstantritt ist ausgeschlossen.</w:t>
      </w:r>
    </w:p>
    <w:p w14:paraId="402D9BB0" w14:textId="77777777" w:rsidR="00E20171" w:rsidRPr="00E20171" w:rsidRDefault="00E20171" w:rsidP="00E20171">
      <w:pPr>
        <w:pStyle w:val="Textkrper2"/>
        <w:spacing w:after="0" w:line="276" w:lineRule="auto"/>
        <w:jc w:val="both"/>
        <w:rPr>
          <w:rFonts w:cs="Arial"/>
          <w:sz w:val="20"/>
        </w:rPr>
      </w:pPr>
    </w:p>
    <w:p w14:paraId="30BA8A47" w14:textId="77777777" w:rsidR="00166C52" w:rsidRPr="00E20171" w:rsidRDefault="00166C52" w:rsidP="00E20171">
      <w:pPr>
        <w:pStyle w:val="Textkrper2"/>
        <w:spacing w:after="0" w:line="276" w:lineRule="auto"/>
        <w:ind w:left="567" w:hanging="567"/>
        <w:jc w:val="both"/>
        <w:rPr>
          <w:rFonts w:cs="Arial"/>
          <w:sz w:val="20"/>
        </w:rPr>
      </w:pPr>
      <w:r w:rsidRPr="00E20171">
        <w:rPr>
          <w:rFonts w:cs="Arial"/>
          <w:sz w:val="20"/>
        </w:rPr>
        <w:t xml:space="preserve">(5) </w:t>
      </w:r>
      <w:r w:rsidR="00E20171">
        <w:rPr>
          <w:rFonts w:cs="Arial"/>
          <w:sz w:val="20"/>
        </w:rPr>
        <w:tab/>
      </w:r>
      <w:r w:rsidRPr="00E20171">
        <w:rPr>
          <w:rFonts w:cs="Arial"/>
          <w:sz w:val="20"/>
        </w:rPr>
        <w:t>Die Kündigung bedarf zu ihrer Wirksamkeit in jedem Fall der Schriftform.</w:t>
      </w:r>
    </w:p>
    <w:p w14:paraId="7F578960" w14:textId="77777777" w:rsidR="00166C52" w:rsidRDefault="00166C52" w:rsidP="00E20171">
      <w:pPr>
        <w:pStyle w:val="Textkrper2"/>
        <w:spacing w:after="0" w:line="276" w:lineRule="auto"/>
        <w:jc w:val="both"/>
        <w:rPr>
          <w:rFonts w:cs="Arial"/>
          <w:sz w:val="20"/>
        </w:rPr>
      </w:pPr>
    </w:p>
    <w:p w14:paraId="5C3E21EF" w14:textId="77777777" w:rsidR="00E20171" w:rsidRDefault="00E20171" w:rsidP="00E20171">
      <w:pPr>
        <w:pStyle w:val="Textkrper2"/>
        <w:spacing w:after="0" w:line="276" w:lineRule="auto"/>
        <w:jc w:val="both"/>
        <w:rPr>
          <w:rFonts w:cs="Arial"/>
          <w:sz w:val="20"/>
        </w:rPr>
      </w:pPr>
    </w:p>
    <w:p w14:paraId="56A8A39E" w14:textId="77777777" w:rsidR="00E20171" w:rsidRPr="00E20171" w:rsidRDefault="00E20171" w:rsidP="00E20171">
      <w:pPr>
        <w:pStyle w:val="Textkrper2"/>
        <w:spacing w:after="0" w:line="276" w:lineRule="auto"/>
        <w:jc w:val="both"/>
        <w:rPr>
          <w:rFonts w:cs="Arial"/>
          <w:sz w:val="20"/>
        </w:rPr>
      </w:pPr>
    </w:p>
    <w:p w14:paraId="1E99BD6A" w14:textId="77777777" w:rsidR="00166C52" w:rsidRDefault="00166C52" w:rsidP="00E20171">
      <w:pPr>
        <w:spacing w:line="276" w:lineRule="auto"/>
        <w:jc w:val="center"/>
        <w:rPr>
          <w:rFonts w:cs="Arial"/>
          <w:b/>
          <w:sz w:val="20"/>
        </w:rPr>
      </w:pPr>
      <w:r w:rsidRPr="00E20171">
        <w:rPr>
          <w:rFonts w:cs="Arial"/>
          <w:b/>
          <w:sz w:val="20"/>
        </w:rPr>
        <w:t>§ 4 Vergütung</w:t>
      </w:r>
    </w:p>
    <w:p w14:paraId="0B045D42" w14:textId="77777777" w:rsidR="00E20171" w:rsidRPr="00E20171" w:rsidRDefault="00E20171" w:rsidP="00E20171">
      <w:pPr>
        <w:spacing w:line="276" w:lineRule="auto"/>
        <w:jc w:val="both"/>
        <w:rPr>
          <w:rFonts w:cs="Arial"/>
          <w:sz w:val="20"/>
        </w:rPr>
      </w:pPr>
    </w:p>
    <w:p w14:paraId="417A66F9" w14:textId="77777777" w:rsidR="00166C52" w:rsidRDefault="00166C52" w:rsidP="00E20171">
      <w:pPr>
        <w:spacing w:line="276" w:lineRule="auto"/>
        <w:ind w:left="567" w:hanging="567"/>
        <w:jc w:val="both"/>
        <w:rPr>
          <w:rFonts w:cs="Arial"/>
          <w:sz w:val="20"/>
        </w:rPr>
      </w:pPr>
      <w:r w:rsidRPr="00E20171">
        <w:rPr>
          <w:rFonts w:cs="Arial"/>
          <w:sz w:val="20"/>
        </w:rPr>
        <w:t xml:space="preserve">(1) </w:t>
      </w:r>
      <w:r w:rsidR="00E20171">
        <w:rPr>
          <w:rFonts w:cs="Arial"/>
          <w:sz w:val="20"/>
        </w:rPr>
        <w:tab/>
      </w:r>
      <w:r w:rsidRPr="00E20171">
        <w:rPr>
          <w:rFonts w:cs="Arial"/>
          <w:sz w:val="20"/>
        </w:rPr>
        <w:t xml:space="preserve">Als Vergütung für seine Tätigkeit erhält </w:t>
      </w:r>
      <w:r w:rsidR="00E20171">
        <w:rPr>
          <w:rFonts w:cs="Arial"/>
          <w:sz w:val="20"/>
        </w:rPr>
        <w:t>der Angestellte</w:t>
      </w:r>
      <w:r w:rsidRPr="00E20171">
        <w:rPr>
          <w:rFonts w:cs="Arial"/>
          <w:sz w:val="20"/>
        </w:rPr>
        <w:t xml:space="preserve"> ein festes Monatsgehalt in Höhe von ..................... €, zahlbar jeweils zum ................... des Monats.</w:t>
      </w:r>
    </w:p>
    <w:p w14:paraId="0FCD2890" w14:textId="77777777" w:rsidR="00E20171" w:rsidRPr="00E20171" w:rsidRDefault="00E20171" w:rsidP="00E20171">
      <w:pPr>
        <w:spacing w:line="276" w:lineRule="auto"/>
        <w:jc w:val="both"/>
        <w:rPr>
          <w:rFonts w:cs="Arial"/>
          <w:sz w:val="20"/>
        </w:rPr>
      </w:pPr>
    </w:p>
    <w:p w14:paraId="4C99E870" w14:textId="77777777" w:rsidR="00166C52" w:rsidRDefault="00166C52" w:rsidP="00E20171">
      <w:pPr>
        <w:spacing w:line="276" w:lineRule="auto"/>
        <w:ind w:left="567" w:hanging="567"/>
        <w:jc w:val="both"/>
        <w:rPr>
          <w:rFonts w:cs="Arial"/>
          <w:sz w:val="20"/>
        </w:rPr>
      </w:pPr>
      <w:r w:rsidRPr="00E20171">
        <w:rPr>
          <w:rFonts w:cs="Arial"/>
          <w:sz w:val="20"/>
        </w:rPr>
        <w:t xml:space="preserve">(2) </w:t>
      </w:r>
      <w:r w:rsidR="00E20171">
        <w:rPr>
          <w:rFonts w:cs="Arial"/>
          <w:sz w:val="20"/>
        </w:rPr>
        <w:tab/>
      </w:r>
      <w:r w:rsidRPr="00E20171">
        <w:rPr>
          <w:rFonts w:cs="Arial"/>
          <w:sz w:val="20"/>
        </w:rPr>
        <w:t xml:space="preserve">Des </w:t>
      </w:r>
      <w:r w:rsidR="00E20171">
        <w:rPr>
          <w:rFonts w:cs="Arial"/>
          <w:sz w:val="20"/>
        </w:rPr>
        <w:t>W</w:t>
      </w:r>
      <w:r w:rsidRPr="00E20171">
        <w:rPr>
          <w:rFonts w:cs="Arial"/>
          <w:sz w:val="20"/>
        </w:rPr>
        <w:t xml:space="preserve">eiteren erhält </w:t>
      </w:r>
      <w:r w:rsidR="00E20171">
        <w:rPr>
          <w:rFonts w:cs="Arial"/>
          <w:sz w:val="20"/>
        </w:rPr>
        <w:t>der Angestellte</w:t>
      </w:r>
      <w:r w:rsidRPr="00E20171">
        <w:rPr>
          <w:rFonts w:cs="Arial"/>
          <w:sz w:val="20"/>
        </w:rPr>
        <w:t xml:space="preserve"> einen Gewinnanteil in Höhe von </w:t>
      </w:r>
      <w:r w:rsidR="00E20171">
        <w:rPr>
          <w:rFonts w:cs="Arial"/>
          <w:sz w:val="20"/>
        </w:rPr>
        <w:t>….</w:t>
      </w:r>
      <w:r w:rsidRPr="00E20171">
        <w:rPr>
          <w:rFonts w:cs="Arial"/>
          <w:sz w:val="20"/>
        </w:rPr>
        <w:t xml:space="preserve">.. % des Bilanzgewinns, zahlbar </w:t>
      </w:r>
      <w:r w:rsidR="00E20171">
        <w:rPr>
          <w:rFonts w:cs="Arial"/>
          <w:sz w:val="20"/>
        </w:rPr>
        <w:t>drei</w:t>
      </w:r>
      <w:r w:rsidRPr="00E20171">
        <w:rPr>
          <w:rFonts w:cs="Arial"/>
          <w:sz w:val="20"/>
        </w:rPr>
        <w:t xml:space="preserve"> Monate nach Feststellung des Jahresabschlusses. Scheidet </w:t>
      </w:r>
      <w:r w:rsidR="00E20171">
        <w:rPr>
          <w:rFonts w:cs="Arial"/>
          <w:sz w:val="20"/>
        </w:rPr>
        <w:t>der Angestellte</w:t>
      </w:r>
      <w:r w:rsidRPr="00E20171">
        <w:rPr>
          <w:rFonts w:cs="Arial"/>
          <w:sz w:val="20"/>
        </w:rPr>
        <w:t xml:space="preserve"> im Laufe des Geschäftsjahres aus, so steht ihm ein anteiliger Gewinnanteilsanspruch zu.</w:t>
      </w:r>
    </w:p>
    <w:p w14:paraId="4776FF82" w14:textId="77777777" w:rsidR="00E20171" w:rsidRPr="00E20171" w:rsidRDefault="00E20171" w:rsidP="00E20171">
      <w:pPr>
        <w:spacing w:line="276" w:lineRule="auto"/>
        <w:jc w:val="both"/>
        <w:rPr>
          <w:rFonts w:cs="Arial"/>
          <w:sz w:val="20"/>
        </w:rPr>
      </w:pPr>
    </w:p>
    <w:p w14:paraId="3B34EA81" w14:textId="77777777" w:rsidR="00166C52" w:rsidRDefault="00166C52" w:rsidP="00E20171">
      <w:pPr>
        <w:spacing w:line="276" w:lineRule="auto"/>
        <w:ind w:left="567" w:hanging="567"/>
        <w:jc w:val="both"/>
        <w:rPr>
          <w:rFonts w:cs="Arial"/>
          <w:sz w:val="20"/>
        </w:rPr>
      </w:pPr>
      <w:r w:rsidRPr="00E20171">
        <w:rPr>
          <w:rFonts w:cs="Arial"/>
          <w:sz w:val="20"/>
        </w:rPr>
        <w:t xml:space="preserve">(3) </w:t>
      </w:r>
      <w:r w:rsidR="00E20171">
        <w:rPr>
          <w:rFonts w:cs="Arial"/>
          <w:sz w:val="20"/>
        </w:rPr>
        <w:tab/>
      </w:r>
      <w:r w:rsidRPr="00E20171">
        <w:rPr>
          <w:rFonts w:cs="Arial"/>
          <w:sz w:val="20"/>
        </w:rPr>
        <w:t>Vor Fälligkeit auf die Vergütung geleistete Zahlungen sind Vorschüsse, auch wenn für die Rückzahlung Raten vereinbart werden. Bei Beendigung des Anstellungsverhältnisses ist ein zu viel gezahlter Vorschuss unverzüglich zurückzuzahlen.</w:t>
      </w:r>
    </w:p>
    <w:p w14:paraId="78152D41" w14:textId="77777777" w:rsidR="00E20171" w:rsidRPr="00E20171" w:rsidRDefault="00E20171" w:rsidP="00E20171">
      <w:pPr>
        <w:spacing w:line="276" w:lineRule="auto"/>
        <w:jc w:val="both"/>
        <w:rPr>
          <w:rFonts w:cs="Arial"/>
          <w:sz w:val="20"/>
        </w:rPr>
      </w:pPr>
    </w:p>
    <w:p w14:paraId="5F760103" w14:textId="77777777" w:rsidR="00E20171" w:rsidRDefault="00166C52" w:rsidP="00E20171">
      <w:pPr>
        <w:spacing w:line="276" w:lineRule="auto"/>
        <w:ind w:left="567" w:hanging="567"/>
        <w:jc w:val="both"/>
        <w:rPr>
          <w:rFonts w:cs="Arial"/>
          <w:sz w:val="20"/>
        </w:rPr>
      </w:pPr>
      <w:r w:rsidRPr="00E20171">
        <w:rPr>
          <w:rFonts w:cs="Arial"/>
          <w:sz w:val="20"/>
        </w:rPr>
        <w:t xml:space="preserve">(4) </w:t>
      </w:r>
      <w:r w:rsidR="00E20171">
        <w:rPr>
          <w:rFonts w:cs="Arial"/>
          <w:sz w:val="20"/>
        </w:rPr>
        <w:tab/>
      </w:r>
      <w:r w:rsidRPr="00E20171">
        <w:rPr>
          <w:rFonts w:cs="Arial"/>
          <w:sz w:val="20"/>
        </w:rPr>
        <w:t xml:space="preserve">Der Gegenwert aus unbezahlten Warenbezügen </w:t>
      </w:r>
      <w:r w:rsidR="00E20171">
        <w:rPr>
          <w:rFonts w:cs="Arial"/>
          <w:sz w:val="20"/>
        </w:rPr>
        <w:t>des Angestellten</w:t>
      </w:r>
      <w:r w:rsidRPr="00E20171">
        <w:rPr>
          <w:rFonts w:cs="Arial"/>
          <w:sz w:val="20"/>
        </w:rPr>
        <w:t xml:space="preserve"> gilt als Vorschuss. Irrtümlich erfolgte Überzahlungen sind zurückzuerstatten bzw. können mit ausstehenden Vergütungsansprüchen verrechnet werden.</w:t>
      </w:r>
    </w:p>
    <w:p w14:paraId="4D11A73B" w14:textId="77777777" w:rsidR="00166C52" w:rsidRPr="00E20171" w:rsidRDefault="00166C52" w:rsidP="00E20171">
      <w:pPr>
        <w:spacing w:line="276" w:lineRule="auto"/>
        <w:jc w:val="both"/>
        <w:rPr>
          <w:rFonts w:cs="Arial"/>
          <w:sz w:val="20"/>
        </w:rPr>
      </w:pPr>
    </w:p>
    <w:p w14:paraId="394965CA" w14:textId="77777777" w:rsidR="00166C52" w:rsidRPr="00E20171" w:rsidRDefault="00166C52" w:rsidP="00E20171">
      <w:pPr>
        <w:spacing w:line="276" w:lineRule="auto"/>
        <w:jc w:val="center"/>
        <w:rPr>
          <w:rFonts w:cs="Arial"/>
          <w:sz w:val="20"/>
        </w:rPr>
      </w:pPr>
      <w:r w:rsidRPr="00E20171">
        <w:rPr>
          <w:rFonts w:cs="Arial"/>
          <w:b/>
          <w:sz w:val="20"/>
        </w:rPr>
        <w:lastRenderedPageBreak/>
        <w:t>§ 5 Sonstige Vergütungen</w:t>
      </w:r>
    </w:p>
    <w:p w14:paraId="4FD2CAAD" w14:textId="77777777" w:rsidR="00E20171" w:rsidRDefault="00E20171" w:rsidP="00E20171">
      <w:pPr>
        <w:spacing w:line="276" w:lineRule="auto"/>
        <w:jc w:val="both"/>
        <w:rPr>
          <w:rFonts w:cs="Arial"/>
          <w:sz w:val="20"/>
        </w:rPr>
      </w:pPr>
    </w:p>
    <w:p w14:paraId="64B635F2" w14:textId="77777777" w:rsidR="00166C52" w:rsidRDefault="00E20171" w:rsidP="00E20171">
      <w:pPr>
        <w:spacing w:line="276" w:lineRule="auto"/>
        <w:ind w:left="567" w:hanging="567"/>
        <w:jc w:val="both"/>
        <w:rPr>
          <w:rFonts w:cs="Arial"/>
          <w:sz w:val="20"/>
        </w:rPr>
      </w:pPr>
      <w:r>
        <w:rPr>
          <w:rFonts w:cs="Arial"/>
          <w:sz w:val="20"/>
        </w:rPr>
        <w:t>(1)</w:t>
      </w:r>
      <w:r>
        <w:rPr>
          <w:rFonts w:cs="Arial"/>
          <w:sz w:val="20"/>
        </w:rPr>
        <w:tab/>
      </w:r>
      <w:r w:rsidR="00166C52" w:rsidRPr="00E20171">
        <w:rPr>
          <w:rFonts w:cs="Arial"/>
          <w:sz w:val="20"/>
        </w:rPr>
        <w:t xml:space="preserve">Das Unternehmen stellt </w:t>
      </w:r>
      <w:r>
        <w:rPr>
          <w:rFonts w:cs="Arial"/>
          <w:sz w:val="20"/>
        </w:rPr>
        <w:t>dem Angestellten</w:t>
      </w:r>
      <w:r w:rsidR="00166C52" w:rsidRPr="00E20171">
        <w:rPr>
          <w:rFonts w:cs="Arial"/>
          <w:sz w:val="20"/>
        </w:rPr>
        <w:t xml:space="preserve"> für die Dauer des Anstellungsvertrags einen Dienstwagen zur Verfügung. Dieser Dienstwagen darf </w:t>
      </w:r>
      <w:r>
        <w:rPr>
          <w:rFonts w:cs="Arial"/>
          <w:sz w:val="20"/>
        </w:rPr>
        <w:t>vom Angestellten</w:t>
      </w:r>
      <w:r w:rsidR="00166C52" w:rsidRPr="00E20171">
        <w:rPr>
          <w:rFonts w:cs="Arial"/>
          <w:sz w:val="20"/>
        </w:rPr>
        <w:t xml:space="preserve"> bis auf Widerruf auch privat genutzt werden. Die Versteuerung des geldwerten Vorteils übernimmt </w:t>
      </w:r>
      <w:r>
        <w:rPr>
          <w:rFonts w:cs="Arial"/>
          <w:sz w:val="20"/>
        </w:rPr>
        <w:t>der Angestellte</w:t>
      </w:r>
      <w:r w:rsidR="00166C52" w:rsidRPr="00E20171">
        <w:rPr>
          <w:rFonts w:cs="Arial"/>
          <w:sz w:val="20"/>
        </w:rPr>
        <w:t xml:space="preserve">. Betriebs- und Unterhaltskosten trägt das Unternehmen mit Ausnahme der Zeiten, in denen </w:t>
      </w:r>
      <w:r>
        <w:rPr>
          <w:rFonts w:cs="Arial"/>
          <w:sz w:val="20"/>
        </w:rPr>
        <w:t>der Angestellte</w:t>
      </w:r>
      <w:r w:rsidR="00166C52" w:rsidRPr="00E20171">
        <w:rPr>
          <w:rFonts w:cs="Arial"/>
          <w:sz w:val="20"/>
        </w:rPr>
        <w:t xml:space="preserve"> sich im Urlaub befindet oder arbeitsunfähig ist. In diesen Fällen trägt </w:t>
      </w:r>
      <w:r>
        <w:rPr>
          <w:rFonts w:cs="Arial"/>
          <w:sz w:val="20"/>
        </w:rPr>
        <w:t>der Angestellte</w:t>
      </w:r>
      <w:r w:rsidR="00166C52" w:rsidRPr="00E20171">
        <w:rPr>
          <w:rFonts w:cs="Arial"/>
          <w:sz w:val="20"/>
        </w:rPr>
        <w:t xml:space="preserve"> die Benzin- und Ölkosten. Die näheren Einzelheiten ergeben sich aus einem separat von den Vertragsparteien abzuschließenden Kfz-Nutzungsvertrag.</w:t>
      </w:r>
    </w:p>
    <w:p w14:paraId="3D4082B8" w14:textId="77777777" w:rsidR="00E20171" w:rsidRPr="00E20171" w:rsidRDefault="00E20171" w:rsidP="00E20171">
      <w:pPr>
        <w:spacing w:line="276" w:lineRule="auto"/>
        <w:jc w:val="both"/>
        <w:rPr>
          <w:rFonts w:cs="Arial"/>
          <w:sz w:val="20"/>
        </w:rPr>
      </w:pPr>
    </w:p>
    <w:p w14:paraId="6EE3A5B5" w14:textId="77777777" w:rsidR="00166C52" w:rsidRPr="00E20171" w:rsidRDefault="00E20171" w:rsidP="00E20171">
      <w:pPr>
        <w:spacing w:line="276" w:lineRule="auto"/>
        <w:ind w:left="567" w:hanging="567"/>
        <w:jc w:val="both"/>
        <w:rPr>
          <w:rFonts w:cs="Arial"/>
          <w:sz w:val="20"/>
        </w:rPr>
      </w:pPr>
      <w:r>
        <w:rPr>
          <w:rFonts w:cs="Arial"/>
          <w:sz w:val="20"/>
        </w:rPr>
        <w:t>(2)</w:t>
      </w:r>
      <w:r>
        <w:rPr>
          <w:rFonts w:cs="Arial"/>
          <w:sz w:val="20"/>
        </w:rPr>
        <w:tab/>
      </w:r>
      <w:r w:rsidR="00166C52" w:rsidRPr="00E20171">
        <w:rPr>
          <w:rFonts w:cs="Arial"/>
          <w:sz w:val="20"/>
        </w:rPr>
        <w:t xml:space="preserve">Als sonstige Vergütungsbestandteile werden vereinbart: </w:t>
      </w:r>
    </w:p>
    <w:p w14:paraId="2E58FAEE" w14:textId="77777777" w:rsidR="00166C52" w:rsidRPr="00E20171" w:rsidRDefault="00166C52" w:rsidP="00E20171">
      <w:pPr>
        <w:spacing w:line="276" w:lineRule="auto"/>
        <w:ind w:left="567"/>
        <w:jc w:val="both"/>
        <w:rPr>
          <w:rFonts w:cs="Arial"/>
          <w:sz w:val="20"/>
        </w:rPr>
      </w:pPr>
      <w:r w:rsidRPr="00E20171">
        <w:rPr>
          <w:rFonts w:cs="Arial"/>
          <w:sz w:val="20"/>
        </w:rPr>
        <w:t>…………………………………………………………………………………………………………………………………………………………………………………………………………………………………………………………………………………………………………………………………………</w:t>
      </w:r>
      <w:r w:rsidR="00E20171">
        <w:rPr>
          <w:rFonts w:cs="Arial"/>
          <w:sz w:val="20"/>
        </w:rPr>
        <w:t>…….</w:t>
      </w:r>
      <w:r w:rsidRPr="00E20171">
        <w:rPr>
          <w:rFonts w:cs="Arial"/>
          <w:sz w:val="20"/>
        </w:rPr>
        <w:t>…….</w:t>
      </w:r>
    </w:p>
    <w:p w14:paraId="269F3EC6" w14:textId="77777777" w:rsidR="00166C52" w:rsidRPr="00E20171" w:rsidRDefault="00166C52" w:rsidP="00E20171">
      <w:pPr>
        <w:spacing w:line="276" w:lineRule="auto"/>
        <w:ind w:left="567"/>
        <w:jc w:val="both"/>
        <w:rPr>
          <w:rFonts w:cs="Arial"/>
          <w:sz w:val="16"/>
        </w:rPr>
      </w:pPr>
      <w:r w:rsidRPr="00E20171">
        <w:rPr>
          <w:rFonts w:cs="Arial"/>
          <w:sz w:val="16"/>
        </w:rPr>
        <w:t>(z.B. Urlaubs-, Weihnachtsgeld, Reise-, Umzugskosten, Betriebsrente, Versicherung zugunsten des/der Angestellten)</w:t>
      </w:r>
    </w:p>
    <w:p w14:paraId="46380241" w14:textId="77777777" w:rsidR="00166C52" w:rsidRDefault="00166C52" w:rsidP="00E20171">
      <w:pPr>
        <w:spacing w:line="276" w:lineRule="auto"/>
        <w:jc w:val="both"/>
        <w:rPr>
          <w:rFonts w:cs="Arial"/>
          <w:sz w:val="20"/>
        </w:rPr>
      </w:pPr>
    </w:p>
    <w:p w14:paraId="6DBB46A9" w14:textId="77777777" w:rsidR="00E20171" w:rsidRDefault="00E20171" w:rsidP="00E20171">
      <w:pPr>
        <w:spacing w:line="276" w:lineRule="auto"/>
        <w:jc w:val="both"/>
        <w:rPr>
          <w:rFonts w:cs="Arial"/>
          <w:sz w:val="20"/>
        </w:rPr>
      </w:pPr>
    </w:p>
    <w:p w14:paraId="4492B36F" w14:textId="77777777" w:rsidR="00E20171" w:rsidRPr="00E20171" w:rsidRDefault="00E20171" w:rsidP="00E20171">
      <w:pPr>
        <w:spacing w:line="276" w:lineRule="auto"/>
        <w:jc w:val="both"/>
        <w:rPr>
          <w:rFonts w:cs="Arial"/>
          <w:sz w:val="20"/>
        </w:rPr>
      </w:pPr>
    </w:p>
    <w:p w14:paraId="4AFA94D9" w14:textId="77777777" w:rsidR="00166C52" w:rsidRDefault="00166C52" w:rsidP="00E20171">
      <w:pPr>
        <w:tabs>
          <w:tab w:val="left" w:pos="568"/>
        </w:tabs>
        <w:spacing w:line="276" w:lineRule="auto"/>
        <w:ind w:left="568" w:hanging="568"/>
        <w:jc w:val="center"/>
        <w:rPr>
          <w:rFonts w:cs="Arial"/>
          <w:b/>
          <w:snapToGrid w:val="0"/>
          <w:sz w:val="20"/>
        </w:rPr>
      </w:pPr>
      <w:r w:rsidRPr="00E20171">
        <w:rPr>
          <w:rFonts w:cs="Arial"/>
          <w:b/>
          <w:snapToGrid w:val="0"/>
          <w:sz w:val="20"/>
        </w:rPr>
        <w:t>§ 6 Nebenbeschäftigung</w:t>
      </w:r>
    </w:p>
    <w:p w14:paraId="0A2D156A" w14:textId="77777777" w:rsidR="00E20171" w:rsidRPr="00E20171" w:rsidRDefault="00E20171" w:rsidP="00E20171">
      <w:pPr>
        <w:tabs>
          <w:tab w:val="left" w:pos="568"/>
        </w:tabs>
        <w:spacing w:line="276" w:lineRule="auto"/>
        <w:ind w:left="568" w:hanging="568"/>
        <w:jc w:val="both"/>
        <w:rPr>
          <w:rFonts w:cs="Arial"/>
          <w:b/>
          <w:snapToGrid w:val="0"/>
          <w:sz w:val="20"/>
        </w:rPr>
      </w:pPr>
    </w:p>
    <w:p w14:paraId="7E9B290B" w14:textId="77777777" w:rsidR="00166C52" w:rsidRDefault="00E20171" w:rsidP="00E20171">
      <w:pPr>
        <w:pStyle w:val="form1"/>
        <w:spacing w:before="0" w:after="0" w:line="276" w:lineRule="auto"/>
        <w:ind w:left="567" w:hanging="567"/>
        <w:rPr>
          <w:rFonts w:ascii="Arial" w:hAnsi="Arial" w:cs="Arial"/>
          <w:sz w:val="20"/>
          <w:szCs w:val="20"/>
        </w:rPr>
      </w:pPr>
      <w:r>
        <w:rPr>
          <w:rFonts w:ascii="Arial" w:hAnsi="Arial" w:cs="Arial"/>
          <w:sz w:val="20"/>
          <w:szCs w:val="20"/>
        </w:rPr>
        <w:t>(1)</w:t>
      </w:r>
      <w:r>
        <w:rPr>
          <w:rFonts w:ascii="Arial" w:hAnsi="Arial" w:cs="Arial"/>
          <w:sz w:val="20"/>
          <w:szCs w:val="20"/>
        </w:rPr>
        <w:tab/>
        <w:t>Der Angestellte</w:t>
      </w:r>
      <w:r w:rsidR="00166C52" w:rsidRPr="00E20171">
        <w:rPr>
          <w:rFonts w:ascii="Arial" w:hAnsi="Arial" w:cs="Arial"/>
          <w:sz w:val="20"/>
          <w:szCs w:val="20"/>
        </w:rPr>
        <w:t xml:space="preserve"> ist nicht berechtigt, während der Dauer der Beschäftigung eine entgeltliche oder unentgeltliche Tätigkeit auszuüben, soweit hierdurch die beruflichen Leistungen erheblich beeinträchtigt, die Arbeitsgebiete des Unternehmens maßgeblich berührt werden oder betriebliche Einrichtungen des Unternehmens beansprucht oder besondere betriebliche Erfahrungen entwertet werden.</w:t>
      </w:r>
    </w:p>
    <w:p w14:paraId="21828B47" w14:textId="77777777" w:rsidR="00E20171" w:rsidRPr="00E20171" w:rsidRDefault="00E20171" w:rsidP="00E20171">
      <w:pPr>
        <w:pStyle w:val="form1"/>
        <w:spacing w:before="0" w:after="0" w:line="276" w:lineRule="auto"/>
        <w:ind w:firstLine="0"/>
        <w:rPr>
          <w:rFonts w:ascii="Arial" w:hAnsi="Arial" w:cs="Arial"/>
          <w:sz w:val="20"/>
          <w:szCs w:val="20"/>
        </w:rPr>
      </w:pPr>
    </w:p>
    <w:p w14:paraId="2825D512" w14:textId="77777777" w:rsidR="00166C52" w:rsidRDefault="00166C52" w:rsidP="00E20171">
      <w:pPr>
        <w:pStyle w:val="form1"/>
        <w:spacing w:before="0" w:after="0" w:line="276" w:lineRule="auto"/>
        <w:ind w:left="567" w:hanging="567"/>
        <w:rPr>
          <w:rFonts w:ascii="Arial" w:hAnsi="Arial" w:cs="Arial"/>
          <w:sz w:val="20"/>
          <w:szCs w:val="20"/>
        </w:rPr>
      </w:pPr>
      <w:r w:rsidRPr="00E20171">
        <w:rPr>
          <w:rFonts w:ascii="Arial" w:hAnsi="Arial" w:cs="Arial"/>
          <w:sz w:val="20"/>
          <w:szCs w:val="20"/>
        </w:rPr>
        <w:t>(2)</w:t>
      </w:r>
      <w:r w:rsidR="00E20171">
        <w:rPr>
          <w:rFonts w:ascii="Arial" w:hAnsi="Arial" w:cs="Arial"/>
          <w:sz w:val="20"/>
          <w:szCs w:val="20"/>
        </w:rPr>
        <w:tab/>
      </w:r>
      <w:r w:rsidRPr="00E20171">
        <w:rPr>
          <w:rFonts w:ascii="Arial" w:hAnsi="Arial" w:cs="Arial"/>
          <w:sz w:val="20"/>
          <w:szCs w:val="20"/>
        </w:rPr>
        <w:t>Die Mitwirkung oder die Beteiligung an anderen Unternehmen bedürfen der Zustimmung des Unternehmens.</w:t>
      </w:r>
    </w:p>
    <w:p w14:paraId="4E6BE8CF" w14:textId="77777777" w:rsidR="00E20171" w:rsidRPr="00E20171" w:rsidRDefault="00E20171" w:rsidP="00E20171">
      <w:pPr>
        <w:pStyle w:val="form1"/>
        <w:spacing w:before="0" w:after="0" w:line="276" w:lineRule="auto"/>
        <w:ind w:left="567" w:hanging="567"/>
        <w:rPr>
          <w:rFonts w:ascii="Arial" w:hAnsi="Arial" w:cs="Arial"/>
          <w:sz w:val="20"/>
          <w:szCs w:val="20"/>
        </w:rPr>
      </w:pPr>
    </w:p>
    <w:p w14:paraId="1CCF1BCD" w14:textId="77777777" w:rsidR="00166C52" w:rsidRPr="00E20171" w:rsidRDefault="00166C52" w:rsidP="00E20171">
      <w:pPr>
        <w:pStyle w:val="Textkrper3"/>
        <w:spacing w:after="0" w:line="276" w:lineRule="auto"/>
        <w:ind w:left="567" w:hanging="567"/>
        <w:jc w:val="both"/>
        <w:rPr>
          <w:rFonts w:cs="Arial"/>
          <w:sz w:val="20"/>
          <w:szCs w:val="20"/>
        </w:rPr>
      </w:pPr>
      <w:r w:rsidRPr="00E20171">
        <w:rPr>
          <w:rFonts w:cs="Arial"/>
          <w:sz w:val="20"/>
          <w:szCs w:val="20"/>
        </w:rPr>
        <w:t xml:space="preserve">(3) </w:t>
      </w:r>
      <w:r w:rsidR="00E20171">
        <w:rPr>
          <w:rFonts w:cs="Arial"/>
          <w:sz w:val="20"/>
          <w:szCs w:val="20"/>
        </w:rPr>
        <w:tab/>
        <w:t>Der Angestellte</w:t>
      </w:r>
      <w:r w:rsidRPr="00E20171">
        <w:rPr>
          <w:rFonts w:cs="Arial"/>
          <w:sz w:val="20"/>
          <w:szCs w:val="20"/>
        </w:rPr>
        <w:t xml:space="preserve"> verpflichtet sich, vor jeder Aufnahme einer Nebenbeschäftigung das Unternehmen zu informieren und bedarf grundsätzlich der Zustimmung des Unternehmens.</w:t>
      </w:r>
    </w:p>
    <w:p w14:paraId="506A4FB4" w14:textId="77777777" w:rsidR="00166C52" w:rsidRDefault="00166C52" w:rsidP="00E20171">
      <w:pPr>
        <w:spacing w:line="276" w:lineRule="auto"/>
        <w:jc w:val="both"/>
        <w:rPr>
          <w:rFonts w:cs="Arial"/>
          <w:sz w:val="20"/>
        </w:rPr>
      </w:pPr>
    </w:p>
    <w:p w14:paraId="19808A21" w14:textId="77777777" w:rsidR="00E20171" w:rsidRDefault="00E20171" w:rsidP="00E20171">
      <w:pPr>
        <w:spacing w:line="276" w:lineRule="auto"/>
        <w:jc w:val="both"/>
        <w:rPr>
          <w:rFonts w:cs="Arial"/>
          <w:sz w:val="20"/>
        </w:rPr>
      </w:pPr>
    </w:p>
    <w:p w14:paraId="733FD061" w14:textId="77777777" w:rsidR="00E20171" w:rsidRPr="00E20171" w:rsidRDefault="00E20171" w:rsidP="00E20171">
      <w:pPr>
        <w:spacing w:line="276" w:lineRule="auto"/>
        <w:jc w:val="both"/>
        <w:rPr>
          <w:rFonts w:cs="Arial"/>
          <w:sz w:val="20"/>
        </w:rPr>
      </w:pPr>
    </w:p>
    <w:p w14:paraId="722A0283" w14:textId="77777777" w:rsidR="00166C52" w:rsidRDefault="00166C52" w:rsidP="00E20171">
      <w:pPr>
        <w:spacing w:line="276" w:lineRule="auto"/>
        <w:jc w:val="center"/>
        <w:rPr>
          <w:rFonts w:cs="Arial"/>
          <w:b/>
          <w:sz w:val="20"/>
        </w:rPr>
      </w:pPr>
      <w:r w:rsidRPr="00E20171">
        <w:rPr>
          <w:rFonts w:cs="Arial"/>
          <w:b/>
          <w:sz w:val="20"/>
        </w:rPr>
        <w:t>§ 7 Abtretung von Ansprüchen</w:t>
      </w:r>
    </w:p>
    <w:p w14:paraId="50AF3D5F" w14:textId="77777777" w:rsidR="00E20171" w:rsidRPr="00E20171" w:rsidRDefault="00E20171" w:rsidP="00E20171">
      <w:pPr>
        <w:spacing w:line="276" w:lineRule="auto"/>
        <w:jc w:val="both"/>
        <w:rPr>
          <w:rFonts w:cs="Arial"/>
          <w:b/>
          <w:sz w:val="20"/>
        </w:rPr>
      </w:pPr>
    </w:p>
    <w:p w14:paraId="6DD240FF" w14:textId="77777777" w:rsidR="00166C52" w:rsidRDefault="00E20171" w:rsidP="00E20171">
      <w:pPr>
        <w:pStyle w:val="Blocktext"/>
        <w:spacing w:line="276" w:lineRule="auto"/>
        <w:ind w:left="567" w:right="0" w:hanging="567"/>
        <w:rPr>
          <w:rFonts w:cs="Arial"/>
          <w:color w:val="auto"/>
          <w:sz w:val="20"/>
        </w:rPr>
      </w:pPr>
      <w:r>
        <w:rPr>
          <w:rFonts w:cs="Arial"/>
          <w:color w:val="auto"/>
          <w:sz w:val="20"/>
        </w:rPr>
        <w:t>(1)</w:t>
      </w:r>
      <w:r>
        <w:rPr>
          <w:rFonts w:cs="Arial"/>
          <w:color w:val="auto"/>
          <w:sz w:val="20"/>
        </w:rPr>
        <w:tab/>
      </w:r>
      <w:r w:rsidR="00166C52" w:rsidRPr="00E20171">
        <w:rPr>
          <w:rFonts w:cs="Arial"/>
          <w:color w:val="auto"/>
          <w:sz w:val="20"/>
        </w:rPr>
        <w:t xml:space="preserve">Die Parteien sind sich darüber einig, dass sämtliche Schadensersatzansprüche, welche </w:t>
      </w:r>
      <w:r>
        <w:rPr>
          <w:rFonts w:cs="Arial"/>
          <w:color w:val="auto"/>
          <w:sz w:val="20"/>
        </w:rPr>
        <w:t>der Angestellte</w:t>
      </w:r>
      <w:r w:rsidR="00166C52" w:rsidRPr="00E20171">
        <w:rPr>
          <w:rFonts w:cs="Arial"/>
          <w:color w:val="auto"/>
          <w:sz w:val="20"/>
        </w:rPr>
        <w:t xml:space="preserve"> gegenüber einem Dritten aus einem zur Arbeitsunfähigkeit führenden Ereignis hat, an das Unternehmen bis zur Höhe der von diesem gewährten Entgeltfortzahlung hiermit im voraus abgetreten sind. Die zur Durchsetzung der abgetretenen Ansprüche notwendigen Angaben hat </w:t>
      </w:r>
      <w:r>
        <w:rPr>
          <w:rFonts w:cs="Arial"/>
          <w:color w:val="auto"/>
          <w:sz w:val="20"/>
        </w:rPr>
        <w:t>der Angestellte</w:t>
      </w:r>
      <w:r w:rsidR="00166C52" w:rsidRPr="00E20171">
        <w:rPr>
          <w:rFonts w:cs="Arial"/>
          <w:color w:val="auto"/>
          <w:sz w:val="20"/>
        </w:rPr>
        <w:t xml:space="preserve"> dem Unternehmen unverzüglich bekannt zu geben.</w:t>
      </w:r>
    </w:p>
    <w:p w14:paraId="36146E86" w14:textId="77777777" w:rsidR="00E20171" w:rsidRPr="00E20171" w:rsidRDefault="00E20171" w:rsidP="00E20171">
      <w:pPr>
        <w:pStyle w:val="Blocktext"/>
        <w:spacing w:line="276" w:lineRule="auto"/>
        <w:ind w:left="0" w:right="0"/>
        <w:rPr>
          <w:rFonts w:cs="Arial"/>
          <w:color w:val="auto"/>
          <w:sz w:val="20"/>
        </w:rPr>
      </w:pPr>
    </w:p>
    <w:p w14:paraId="48E0D622" w14:textId="77777777" w:rsidR="00166C52" w:rsidRPr="00E20171" w:rsidRDefault="00166C52" w:rsidP="00E20171">
      <w:pPr>
        <w:spacing w:line="276" w:lineRule="auto"/>
        <w:ind w:left="567" w:hanging="567"/>
        <w:jc w:val="both"/>
        <w:rPr>
          <w:rFonts w:cs="Arial"/>
          <w:sz w:val="20"/>
        </w:rPr>
      </w:pPr>
      <w:r w:rsidRPr="00E20171">
        <w:rPr>
          <w:rFonts w:cs="Arial"/>
          <w:sz w:val="20"/>
        </w:rPr>
        <w:t xml:space="preserve">(2) </w:t>
      </w:r>
      <w:r w:rsidR="00E20171">
        <w:rPr>
          <w:rFonts w:cs="Arial"/>
          <w:sz w:val="20"/>
        </w:rPr>
        <w:tab/>
      </w:r>
      <w:r w:rsidRPr="00E20171">
        <w:rPr>
          <w:rFonts w:cs="Arial"/>
          <w:sz w:val="20"/>
        </w:rPr>
        <w:t xml:space="preserve">Vergütungsansprüche darf </w:t>
      </w:r>
      <w:r w:rsidR="00E20171">
        <w:rPr>
          <w:rFonts w:cs="Arial"/>
          <w:sz w:val="20"/>
        </w:rPr>
        <w:t>der Angestellte</w:t>
      </w:r>
      <w:r w:rsidRPr="00E20171">
        <w:rPr>
          <w:rFonts w:cs="Arial"/>
          <w:sz w:val="20"/>
        </w:rPr>
        <w:t xml:space="preserve"> nur mit schriftlicher Zustimmung des Unternehmens abtreten oder verpfänden.</w:t>
      </w:r>
    </w:p>
    <w:p w14:paraId="7483ACD1" w14:textId="77777777" w:rsidR="00166C52" w:rsidRDefault="00166C52" w:rsidP="00E20171">
      <w:pPr>
        <w:spacing w:line="276" w:lineRule="auto"/>
        <w:jc w:val="both"/>
        <w:rPr>
          <w:rFonts w:cs="Arial"/>
          <w:sz w:val="20"/>
        </w:rPr>
      </w:pPr>
    </w:p>
    <w:p w14:paraId="7A89BF4A" w14:textId="77777777" w:rsidR="00E20171" w:rsidRDefault="00E20171" w:rsidP="00E20171">
      <w:pPr>
        <w:spacing w:line="276" w:lineRule="auto"/>
        <w:jc w:val="both"/>
        <w:rPr>
          <w:rFonts w:cs="Arial"/>
          <w:sz w:val="20"/>
        </w:rPr>
      </w:pPr>
    </w:p>
    <w:p w14:paraId="117C7358" w14:textId="77777777" w:rsidR="00E20171" w:rsidRPr="00E20171" w:rsidRDefault="00E20171" w:rsidP="00E20171">
      <w:pPr>
        <w:spacing w:line="276" w:lineRule="auto"/>
        <w:jc w:val="both"/>
        <w:rPr>
          <w:rFonts w:cs="Arial"/>
          <w:sz w:val="20"/>
        </w:rPr>
      </w:pPr>
    </w:p>
    <w:p w14:paraId="6E61BB60" w14:textId="77777777" w:rsidR="00166C52" w:rsidRDefault="00166C52" w:rsidP="00E20171">
      <w:pPr>
        <w:tabs>
          <w:tab w:val="left" w:pos="568"/>
        </w:tabs>
        <w:spacing w:line="276" w:lineRule="auto"/>
        <w:ind w:left="568" w:hanging="568"/>
        <w:jc w:val="center"/>
        <w:rPr>
          <w:rFonts w:cs="Arial"/>
          <w:b/>
          <w:snapToGrid w:val="0"/>
          <w:sz w:val="20"/>
        </w:rPr>
      </w:pPr>
      <w:r w:rsidRPr="00E20171">
        <w:rPr>
          <w:rFonts w:cs="Arial"/>
          <w:b/>
          <w:snapToGrid w:val="0"/>
          <w:sz w:val="20"/>
        </w:rPr>
        <w:t>§ 8 Urlaub</w:t>
      </w:r>
    </w:p>
    <w:p w14:paraId="365E4BDC" w14:textId="77777777" w:rsidR="00E20171" w:rsidRPr="00E20171" w:rsidRDefault="00E20171" w:rsidP="00E20171">
      <w:pPr>
        <w:tabs>
          <w:tab w:val="left" w:pos="568"/>
        </w:tabs>
        <w:spacing w:line="276" w:lineRule="auto"/>
        <w:ind w:left="568" w:hanging="568"/>
        <w:jc w:val="both"/>
        <w:rPr>
          <w:rFonts w:cs="Arial"/>
          <w:b/>
          <w:snapToGrid w:val="0"/>
          <w:sz w:val="20"/>
        </w:rPr>
      </w:pPr>
    </w:p>
    <w:p w14:paraId="5A9105AC" w14:textId="77777777" w:rsidR="00166C52" w:rsidRDefault="00166C52" w:rsidP="00E20171">
      <w:pPr>
        <w:spacing w:line="276" w:lineRule="auto"/>
        <w:ind w:left="567" w:hanging="567"/>
        <w:jc w:val="both"/>
        <w:rPr>
          <w:rFonts w:cs="Arial"/>
          <w:snapToGrid w:val="0"/>
          <w:color w:val="000000"/>
          <w:sz w:val="20"/>
        </w:rPr>
      </w:pPr>
      <w:r w:rsidRPr="00E20171">
        <w:rPr>
          <w:rFonts w:cs="Arial"/>
          <w:snapToGrid w:val="0"/>
          <w:color w:val="000000"/>
          <w:sz w:val="20"/>
        </w:rPr>
        <w:t xml:space="preserve">(1) </w:t>
      </w:r>
      <w:r w:rsidR="00E20171">
        <w:rPr>
          <w:rFonts w:cs="Arial"/>
          <w:snapToGrid w:val="0"/>
          <w:color w:val="000000"/>
          <w:sz w:val="20"/>
        </w:rPr>
        <w:tab/>
        <w:t>Der Angestellte</w:t>
      </w:r>
      <w:r w:rsidRPr="00E20171">
        <w:rPr>
          <w:rFonts w:cs="Arial"/>
          <w:snapToGrid w:val="0"/>
          <w:color w:val="000000"/>
          <w:sz w:val="20"/>
        </w:rPr>
        <w:t xml:space="preserve"> hat Anspruch auf einen gesetzlichen Mindesturlaub von …….…. </w:t>
      </w:r>
      <w:r w:rsidR="00E20171">
        <w:rPr>
          <w:rFonts w:cs="Arial"/>
          <w:snapToGrid w:val="0"/>
          <w:color w:val="000000"/>
          <w:sz w:val="20"/>
        </w:rPr>
        <w:t>Arbeitstagen</w:t>
      </w:r>
      <w:r w:rsidRPr="00E20171">
        <w:rPr>
          <w:rFonts w:cs="Arial"/>
          <w:snapToGrid w:val="0"/>
          <w:color w:val="000000"/>
          <w:sz w:val="20"/>
        </w:rPr>
        <w:t xml:space="preserve"> pro Kalenderjahr. Das Unternehmen gewährt </w:t>
      </w:r>
      <w:r w:rsidR="00E20171">
        <w:rPr>
          <w:rFonts w:cs="Arial"/>
          <w:snapToGrid w:val="0"/>
          <w:color w:val="000000"/>
          <w:sz w:val="20"/>
        </w:rPr>
        <w:t>dem Angestellten</w:t>
      </w:r>
      <w:r w:rsidRPr="00E20171">
        <w:rPr>
          <w:rFonts w:cs="Arial"/>
          <w:snapToGrid w:val="0"/>
          <w:color w:val="000000"/>
          <w:sz w:val="20"/>
        </w:rPr>
        <w:t xml:space="preserve"> zusätzlich zu dem gesetzlichen Mindesturlaub einen vertraglichen Erholungsurlaub von weiteren ............... </w:t>
      </w:r>
      <w:r w:rsidR="00E20171">
        <w:rPr>
          <w:rFonts w:cs="Arial"/>
          <w:snapToGrid w:val="0"/>
          <w:color w:val="000000"/>
          <w:sz w:val="20"/>
        </w:rPr>
        <w:t>Arbeitstagen</w:t>
      </w:r>
      <w:r w:rsidRPr="00E20171">
        <w:rPr>
          <w:rFonts w:cs="Arial"/>
          <w:snapToGrid w:val="0"/>
          <w:color w:val="000000"/>
          <w:sz w:val="20"/>
        </w:rPr>
        <w:t xml:space="preserve"> pro Kalenderjahr.</w:t>
      </w:r>
    </w:p>
    <w:p w14:paraId="08936DA8" w14:textId="77777777" w:rsidR="00E20171" w:rsidRPr="00E20171" w:rsidRDefault="00E20171" w:rsidP="00E20171">
      <w:pPr>
        <w:spacing w:line="276" w:lineRule="auto"/>
        <w:jc w:val="both"/>
        <w:rPr>
          <w:rFonts w:cs="Arial"/>
          <w:snapToGrid w:val="0"/>
          <w:color w:val="000000"/>
          <w:sz w:val="20"/>
        </w:rPr>
      </w:pPr>
    </w:p>
    <w:p w14:paraId="1AE2752A" w14:textId="77777777" w:rsidR="00166C52" w:rsidRPr="00E20171" w:rsidRDefault="00166C52" w:rsidP="00E20171">
      <w:pPr>
        <w:spacing w:line="276" w:lineRule="auto"/>
        <w:ind w:left="567" w:hanging="567"/>
        <w:jc w:val="both"/>
        <w:rPr>
          <w:rFonts w:cs="Arial"/>
          <w:snapToGrid w:val="0"/>
          <w:sz w:val="20"/>
        </w:rPr>
      </w:pPr>
      <w:r w:rsidRPr="00E20171">
        <w:rPr>
          <w:rFonts w:cs="Arial"/>
          <w:snapToGrid w:val="0"/>
          <w:color w:val="000000"/>
          <w:sz w:val="20"/>
        </w:rPr>
        <w:lastRenderedPageBreak/>
        <w:t xml:space="preserve">(2) </w:t>
      </w:r>
      <w:r w:rsidR="00E20171">
        <w:rPr>
          <w:rFonts w:cs="Arial"/>
          <w:snapToGrid w:val="0"/>
          <w:color w:val="000000"/>
          <w:sz w:val="20"/>
        </w:rPr>
        <w:tab/>
      </w:r>
      <w:r w:rsidRPr="00E20171">
        <w:rPr>
          <w:rFonts w:cs="Arial"/>
          <w:snapToGrid w:val="0"/>
          <w:sz w:val="20"/>
        </w:rPr>
        <w:t>Bei der Gewährung von Urlaub wird zuerst der gesetzliche Urlaub eingebracht.</w:t>
      </w:r>
    </w:p>
    <w:p w14:paraId="7CB58965" w14:textId="77777777" w:rsidR="00E20171" w:rsidRDefault="00E20171" w:rsidP="00E20171">
      <w:pPr>
        <w:spacing w:line="276" w:lineRule="auto"/>
        <w:jc w:val="both"/>
        <w:rPr>
          <w:rFonts w:cs="Arial"/>
          <w:snapToGrid w:val="0"/>
          <w:color w:val="000000"/>
          <w:sz w:val="20"/>
        </w:rPr>
      </w:pPr>
    </w:p>
    <w:p w14:paraId="4A62FF74" w14:textId="60F34EC5" w:rsidR="003D3293" w:rsidRDefault="003D3293" w:rsidP="00137952">
      <w:pPr>
        <w:overflowPunct/>
        <w:autoSpaceDE/>
        <w:autoSpaceDN/>
        <w:adjustRightInd/>
        <w:spacing w:line="276" w:lineRule="auto"/>
        <w:ind w:left="567" w:hanging="567"/>
        <w:jc w:val="both"/>
        <w:textAlignment w:val="auto"/>
        <w:rPr>
          <w:rFonts w:eastAsia="Calibri" w:cs="Arial"/>
          <w:sz w:val="20"/>
          <w:lang w:eastAsia="en-US"/>
        </w:rPr>
      </w:pPr>
      <w:r w:rsidRPr="003D3293">
        <w:rPr>
          <w:rFonts w:eastAsia="Calibri" w:cs="Arial"/>
          <w:sz w:val="20"/>
          <w:lang w:eastAsia="en-US"/>
        </w:rPr>
        <w:t>(3)</w:t>
      </w:r>
      <w:r w:rsidRPr="003D3293">
        <w:rPr>
          <w:rFonts w:eastAsia="Calibri" w:cs="Arial"/>
          <w:sz w:val="20"/>
          <w:lang w:eastAsia="en-US"/>
        </w:rPr>
        <w:tab/>
      </w:r>
      <w:r w:rsidR="00137952" w:rsidRPr="00137952">
        <w:rPr>
          <w:rFonts w:eastAsia="Calibri" w:cs="Arial"/>
          <w:sz w:val="20"/>
          <w:lang w:eastAsia="en-US"/>
        </w:rPr>
        <w:t>Endet das Arbeitsverhältnis in der zweiten Jahreshälfte, wird der Urlaubsanspruch gezwölftelt, wobei der gesetzliche Mindesturlaub nicht unterschritten werden darf.</w:t>
      </w:r>
    </w:p>
    <w:p w14:paraId="7121D88B" w14:textId="77777777" w:rsidR="00137952" w:rsidRDefault="00137952" w:rsidP="00137952">
      <w:pPr>
        <w:overflowPunct/>
        <w:autoSpaceDE/>
        <w:autoSpaceDN/>
        <w:adjustRightInd/>
        <w:spacing w:line="276" w:lineRule="auto"/>
        <w:ind w:left="567" w:hanging="567"/>
        <w:jc w:val="both"/>
        <w:textAlignment w:val="auto"/>
        <w:rPr>
          <w:rFonts w:cs="Arial"/>
          <w:snapToGrid w:val="0"/>
          <w:color w:val="000000"/>
          <w:sz w:val="20"/>
        </w:rPr>
      </w:pPr>
      <w:bookmarkStart w:id="0" w:name="_GoBack"/>
      <w:bookmarkEnd w:id="0"/>
    </w:p>
    <w:p w14:paraId="52EEE44C" w14:textId="77777777" w:rsidR="00166C52" w:rsidRPr="00E20171" w:rsidRDefault="00166C52" w:rsidP="00BA57E8">
      <w:pPr>
        <w:spacing w:line="276" w:lineRule="auto"/>
        <w:ind w:left="567" w:hanging="567"/>
        <w:jc w:val="both"/>
        <w:rPr>
          <w:rFonts w:cs="Arial"/>
          <w:snapToGrid w:val="0"/>
          <w:color w:val="000000"/>
          <w:sz w:val="20"/>
        </w:rPr>
      </w:pPr>
      <w:r w:rsidRPr="00E20171">
        <w:rPr>
          <w:rFonts w:cs="Arial"/>
          <w:snapToGrid w:val="0"/>
          <w:color w:val="000000"/>
          <w:sz w:val="20"/>
        </w:rPr>
        <w:t>(</w:t>
      </w:r>
      <w:r w:rsidR="003D3293">
        <w:rPr>
          <w:rFonts w:cs="Arial"/>
          <w:snapToGrid w:val="0"/>
          <w:color w:val="000000"/>
          <w:sz w:val="20"/>
        </w:rPr>
        <w:t>4</w:t>
      </w:r>
      <w:r w:rsidRPr="00E20171">
        <w:rPr>
          <w:rFonts w:cs="Arial"/>
          <w:snapToGrid w:val="0"/>
          <w:color w:val="000000"/>
          <w:sz w:val="20"/>
        </w:rPr>
        <w:t xml:space="preserve">) </w:t>
      </w:r>
      <w:r w:rsidR="00BA57E8">
        <w:rPr>
          <w:rFonts w:cs="Arial"/>
          <w:snapToGrid w:val="0"/>
          <w:color w:val="000000"/>
          <w:sz w:val="20"/>
        </w:rPr>
        <w:tab/>
      </w:r>
      <w:r w:rsidRPr="00E20171">
        <w:rPr>
          <w:rFonts w:cs="Arial"/>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Pr="00E20171">
        <w:rPr>
          <w:rStyle w:val="Endnotenzeichen"/>
          <w:rFonts w:cs="Arial"/>
          <w:snapToGrid w:val="0"/>
          <w:color w:val="000000"/>
          <w:sz w:val="20"/>
        </w:rPr>
        <w:endnoteReference w:customMarkFollows="1" w:id="1"/>
        <w:t>1</w:t>
      </w:r>
    </w:p>
    <w:p w14:paraId="31B92BAD" w14:textId="77777777" w:rsidR="00E20171" w:rsidRDefault="00E20171" w:rsidP="00E20171">
      <w:pPr>
        <w:pStyle w:val="Textkrper3"/>
        <w:spacing w:after="0" w:line="276" w:lineRule="auto"/>
        <w:jc w:val="both"/>
        <w:rPr>
          <w:rFonts w:cs="Arial"/>
          <w:color w:val="000000"/>
          <w:sz w:val="20"/>
          <w:szCs w:val="20"/>
        </w:rPr>
      </w:pPr>
    </w:p>
    <w:p w14:paraId="27CD4D30" w14:textId="77777777" w:rsidR="00166C52" w:rsidRPr="00E20171" w:rsidRDefault="00166C52" w:rsidP="00BA57E8">
      <w:pPr>
        <w:pStyle w:val="Textkrper3"/>
        <w:spacing w:after="0" w:line="276" w:lineRule="auto"/>
        <w:ind w:left="567" w:hanging="567"/>
        <w:jc w:val="both"/>
        <w:rPr>
          <w:rFonts w:cs="Arial"/>
          <w:color w:val="000000"/>
          <w:sz w:val="20"/>
          <w:szCs w:val="20"/>
        </w:rPr>
      </w:pPr>
      <w:r w:rsidRPr="00E20171">
        <w:rPr>
          <w:rFonts w:cs="Arial"/>
          <w:color w:val="000000"/>
          <w:sz w:val="20"/>
          <w:szCs w:val="20"/>
        </w:rPr>
        <w:t>(</w:t>
      </w:r>
      <w:r w:rsidR="003D3293">
        <w:rPr>
          <w:rFonts w:cs="Arial"/>
          <w:color w:val="000000"/>
          <w:sz w:val="20"/>
          <w:szCs w:val="20"/>
        </w:rPr>
        <w:t>5</w:t>
      </w:r>
      <w:r w:rsidRPr="00E20171">
        <w:rPr>
          <w:rFonts w:cs="Arial"/>
          <w:color w:val="000000"/>
          <w:sz w:val="20"/>
          <w:szCs w:val="20"/>
        </w:rPr>
        <w:t xml:space="preserve">) </w:t>
      </w:r>
      <w:r w:rsidR="00BA57E8">
        <w:rPr>
          <w:rFonts w:cs="Arial"/>
          <w:color w:val="000000"/>
          <w:sz w:val="20"/>
          <w:szCs w:val="20"/>
        </w:rPr>
        <w:tab/>
      </w:r>
      <w:r w:rsidRPr="00E20171">
        <w:rPr>
          <w:rFonts w:cs="Arial"/>
          <w:color w:val="000000"/>
          <w:sz w:val="20"/>
          <w:szCs w:val="20"/>
        </w:rPr>
        <w:t>Der Zeitpunkt des Urlaubsantritts ist mit den betrieblichen Notwendigkeiten abzustimmen.</w:t>
      </w:r>
    </w:p>
    <w:p w14:paraId="0A16ECE7" w14:textId="77777777" w:rsidR="00E20171" w:rsidRDefault="00E20171" w:rsidP="00E20171">
      <w:pPr>
        <w:pStyle w:val="Textkrper3"/>
        <w:spacing w:after="0" w:line="276" w:lineRule="auto"/>
        <w:jc w:val="both"/>
        <w:rPr>
          <w:rFonts w:cs="Arial"/>
          <w:sz w:val="20"/>
          <w:szCs w:val="20"/>
        </w:rPr>
      </w:pPr>
    </w:p>
    <w:p w14:paraId="2C8B11D1" w14:textId="77777777" w:rsidR="00166C52" w:rsidRPr="00E20171" w:rsidRDefault="00166C52" w:rsidP="00BA57E8">
      <w:pPr>
        <w:pStyle w:val="Textkrper3"/>
        <w:spacing w:after="0" w:line="276" w:lineRule="auto"/>
        <w:ind w:left="567" w:hanging="567"/>
        <w:jc w:val="both"/>
        <w:rPr>
          <w:rFonts w:cs="Arial"/>
          <w:sz w:val="20"/>
          <w:szCs w:val="20"/>
        </w:rPr>
      </w:pPr>
      <w:r w:rsidRPr="00E20171">
        <w:rPr>
          <w:rFonts w:cs="Arial"/>
          <w:sz w:val="20"/>
          <w:szCs w:val="20"/>
        </w:rPr>
        <w:t>(</w:t>
      </w:r>
      <w:r w:rsidR="003D3293">
        <w:rPr>
          <w:rFonts w:cs="Arial"/>
          <w:sz w:val="20"/>
          <w:szCs w:val="20"/>
        </w:rPr>
        <w:t>6</w:t>
      </w:r>
      <w:r w:rsidRPr="00E20171">
        <w:rPr>
          <w:rFonts w:cs="Arial"/>
          <w:sz w:val="20"/>
          <w:szCs w:val="20"/>
        </w:rPr>
        <w:t xml:space="preserve">) </w:t>
      </w:r>
      <w:r w:rsidR="00BA57E8">
        <w:rPr>
          <w:rFonts w:cs="Arial"/>
          <w:sz w:val="20"/>
          <w:szCs w:val="20"/>
        </w:rPr>
        <w:tab/>
      </w:r>
      <w:r w:rsidRPr="00E20171">
        <w:rPr>
          <w:rFonts w:cs="Arial"/>
          <w:sz w:val="20"/>
          <w:szCs w:val="20"/>
        </w:rPr>
        <w:t xml:space="preserve">Während des Urlaubs ist </w:t>
      </w:r>
      <w:r w:rsidR="00BA57E8">
        <w:rPr>
          <w:rFonts w:cs="Arial"/>
          <w:sz w:val="20"/>
          <w:szCs w:val="20"/>
        </w:rPr>
        <w:t>dem Angestellten</w:t>
      </w:r>
      <w:r w:rsidRPr="00E20171">
        <w:rPr>
          <w:rFonts w:cs="Arial"/>
          <w:sz w:val="20"/>
          <w:szCs w:val="20"/>
        </w:rPr>
        <w:t xml:space="preserve"> jede auf Erwerb gerichtete Tätigkeit untersagt. Nimmt er/sie dennoch während des Urlaubs eine Erwerbstätigkeit auf, so entfällt der Anspruch auf etwaig gezahltes Urlaubsgeld. Bereits für die Urlaubszeit gezahltes Urlaubsgeld ist zurückzuzahlen.</w:t>
      </w:r>
    </w:p>
    <w:p w14:paraId="6E3745BB" w14:textId="77777777" w:rsidR="00166C52" w:rsidRDefault="00166C52" w:rsidP="00E20171">
      <w:pPr>
        <w:pStyle w:val="Textkrper3"/>
        <w:spacing w:after="0" w:line="276" w:lineRule="auto"/>
        <w:jc w:val="both"/>
        <w:rPr>
          <w:rFonts w:cs="Arial"/>
          <w:sz w:val="20"/>
          <w:szCs w:val="20"/>
        </w:rPr>
      </w:pPr>
    </w:p>
    <w:p w14:paraId="597B09B9" w14:textId="77777777" w:rsidR="00BA57E8" w:rsidRDefault="00BA57E8" w:rsidP="00E20171">
      <w:pPr>
        <w:pStyle w:val="Textkrper3"/>
        <w:spacing w:after="0" w:line="276" w:lineRule="auto"/>
        <w:jc w:val="both"/>
        <w:rPr>
          <w:rFonts w:cs="Arial"/>
          <w:sz w:val="20"/>
          <w:szCs w:val="20"/>
        </w:rPr>
      </w:pPr>
    </w:p>
    <w:p w14:paraId="6030E289" w14:textId="77777777" w:rsidR="00BA57E8" w:rsidRPr="00E20171" w:rsidRDefault="00BA57E8" w:rsidP="00E20171">
      <w:pPr>
        <w:pStyle w:val="Textkrper3"/>
        <w:spacing w:after="0" w:line="276" w:lineRule="auto"/>
        <w:jc w:val="both"/>
        <w:rPr>
          <w:rFonts w:cs="Arial"/>
          <w:sz w:val="20"/>
          <w:szCs w:val="20"/>
        </w:rPr>
      </w:pPr>
    </w:p>
    <w:p w14:paraId="4E6F83ED" w14:textId="77777777" w:rsidR="00166C52" w:rsidRDefault="00166C52" w:rsidP="00BA57E8">
      <w:pPr>
        <w:tabs>
          <w:tab w:val="left" w:pos="568"/>
        </w:tabs>
        <w:spacing w:line="276" w:lineRule="auto"/>
        <w:ind w:left="568" w:hanging="568"/>
        <w:jc w:val="center"/>
        <w:rPr>
          <w:rFonts w:cs="Arial"/>
          <w:b/>
          <w:snapToGrid w:val="0"/>
          <w:sz w:val="20"/>
        </w:rPr>
      </w:pPr>
      <w:r w:rsidRPr="00E20171">
        <w:rPr>
          <w:rFonts w:cs="Arial"/>
          <w:b/>
          <w:snapToGrid w:val="0"/>
          <w:sz w:val="20"/>
        </w:rPr>
        <w:t>§ 9 Arbeitsverhinderung</w:t>
      </w:r>
    </w:p>
    <w:p w14:paraId="2724F2FE" w14:textId="77777777" w:rsidR="00BA57E8" w:rsidRPr="00E20171" w:rsidRDefault="00BA57E8" w:rsidP="00E20171">
      <w:pPr>
        <w:tabs>
          <w:tab w:val="left" w:pos="568"/>
        </w:tabs>
        <w:spacing w:line="276" w:lineRule="auto"/>
        <w:ind w:left="568" w:hanging="568"/>
        <w:jc w:val="both"/>
        <w:rPr>
          <w:rFonts w:cs="Arial"/>
          <w:b/>
          <w:snapToGrid w:val="0"/>
          <w:sz w:val="20"/>
        </w:rPr>
      </w:pPr>
    </w:p>
    <w:p w14:paraId="4F8AB039" w14:textId="77777777" w:rsidR="00166C52" w:rsidRDefault="00BA57E8" w:rsidP="00BA57E8">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166C52" w:rsidRPr="00E20171">
        <w:rPr>
          <w:rFonts w:cs="Arial"/>
          <w:snapToGrid w:val="0"/>
          <w:sz w:val="20"/>
        </w:rPr>
        <w:t xml:space="preserve">Im Falle einer krankheitsbedingten oder aus sonstigen </w:t>
      </w:r>
      <w:r>
        <w:rPr>
          <w:rFonts w:cs="Arial"/>
          <w:snapToGrid w:val="0"/>
          <w:sz w:val="20"/>
        </w:rPr>
        <w:t>Gründen veranlassten Arbeitsver</w:t>
      </w:r>
      <w:r w:rsidR="00166C52" w:rsidRPr="00E20171">
        <w:rPr>
          <w:rFonts w:cs="Arial"/>
          <w:snapToGrid w:val="0"/>
          <w:sz w:val="20"/>
        </w:rPr>
        <w:t xml:space="preserve">hinderung hat </w:t>
      </w:r>
      <w:r>
        <w:rPr>
          <w:rFonts w:cs="Arial"/>
          <w:snapToGrid w:val="0"/>
          <w:sz w:val="20"/>
        </w:rPr>
        <w:t>der Angestellte</w:t>
      </w:r>
      <w:r w:rsidR="00166C52" w:rsidRPr="00E20171">
        <w:rPr>
          <w:rFonts w:cs="Arial"/>
          <w:snapToGrid w:val="0"/>
          <w:sz w:val="20"/>
        </w:rPr>
        <w:t xml:space="preserve"> das Unternehmen unverzüglich über Grund un</w:t>
      </w:r>
      <w:r>
        <w:rPr>
          <w:rFonts w:cs="Arial"/>
          <w:snapToGrid w:val="0"/>
          <w:sz w:val="20"/>
        </w:rPr>
        <w:t>d voraussichtliche Dauer seiner</w:t>
      </w:r>
      <w:r w:rsidR="00166C52" w:rsidRPr="00E20171">
        <w:rPr>
          <w:rFonts w:cs="Arial"/>
          <w:snapToGrid w:val="0"/>
          <w:sz w:val="20"/>
        </w:rPr>
        <w:t xml:space="preserve"> Verhinderung zu informieren.</w:t>
      </w:r>
    </w:p>
    <w:p w14:paraId="16974C28" w14:textId="77777777" w:rsidR="00BA57E8" w:rsidRPr="00E20171" w:rsidRDefault="00BA57E8" w:rsidP="00E20171">
      <w:pPr>
        <w:spacing w:line="276" w:lineRule="auto"/>
        <w:jc w:val="both"/>
        <w:rPr>
          <w:rFonts w:cs="Arial"/>
          <w:snapToGrid w:val="0"/>
          <w:sz w:val="20"/>
        </w:rPr>
      </w:pPr>
    </w:p>
    <w:p w14:paraId="45515F04" w14:textId="77777777" w:rsidR="00166C52" w:rsidRPr="00E20171" w:rsidRDefault="00166C52" w:rsidP="00BA57E8">
      <w:pPr>
        <w:spacing w:line="276" w:lineRule="auto"/>
        <w:ind w:left="567" w:hanging="567"/>
        <w:jc w:val="both"/>
        <w:rPr>
          <w:rFonts w:cs="Arial"/>
          <w:snapToGrid w:val="0"/>
          <w:sz w:val="20"/>
        </w:rPr>
      </w:pPr>
      <w:r w:rsidRPr="00E20171">
        <w:rPr>
          <w:rFonts w:cs="Arial"/>
          <w:snapToGrid w:val="0"/>
          <w:sz w:val="20"/>
        </w:rPr>
        <w:t xml:space="preserve">(2) </w:t>
      </w:r>
      <w:r w:rsidR="00BA57E8">
        <w:rPr>
          <w:rFonts w:cs="Arial"/>
          <w:snapToGrid w:val="0"/>
          <w:sz w:val="20"/>
        </w:rPr>
        <w:tab/>
      </w:r>
      <w:r w:rsidRPr="00E20171">
        <w:rPr>
          <w:rFonts w:cs="Arial"/>
          <w:snapToGrid w:val="0"/>
          <w:sz w:val="20"/>
        </w:rPr>
        <w:t xml:space="preserve">Bei Arbeitsunfähigkeit infolge Erkrankung ist dem Unternehmen spätestens nach drei Tagen ab Beginn der Arbeitsunfähigkeit auf seine Kosten eine ärztliche Bescheinigung vorzulegen, aus der sich die Tatsache der Erkrankung und die Dauer der voraussichtlichen Arbeitsunfähigkeit ergeben. Entsprechendes gilt in den Fällen, in denen </w:t>
      </w:r>
      <w:r w:rsidR="00BA57E8">
        <w:rPr>
          <w:rFonts w:cs="Arial"/>
          <w:snapToGrid w:val="0"/>
          <w:sz w:val="20"/>
        </w:rPr>
        <w:t>der Angestellte</w:t>
      </w:r>
      <w:r w:rsidRPr="00E20171">
        <w:rPr>
          <w:rFonts w:cs="Arial"/>
          <w:snapToGrid w:val="0"/>
          <w:sz w:val="20"/>
        </w:rPr>
        <w:t xml:space="preserve"> über die Dauer der zunächst bescheinigten Arbeitsunfähigkeit hinaus arbeitsunfähig bleibt.</w:t>
      </w:r>
    </w:p>
    <w:p w14:paraId="5DB6F70A" w14:textId="77777777" w:rsidR="00166C52" w:rsidRDefault="00166C52" w:rsidP="00E20171">
      <w:pPr>
        <w:spacing w:line="276" w:lineRule="auto"/>
        <w:jc w:val="both"/>
        <w:rPr>
          <w:rFonts w:cs="Arial"/>
          <w:snapToGrid w:val="0"/>
          <w:sz w:val="20"/>
        </w:rPr>
      </w:pPr>
    </w:p>
    <w:p w14:paraId="4F302BA0" w14:textId="77777777" w:rsidR="00BA57E8" w:rsidRDefault="00BA57E8" w:rsidP="00E20171">
      <w:pPr>
        <w:spacing w:line="276" w:lineRule="auto"/>
        <w:jc w:val="both"/>
        <w:rPr>
          <w:rFonts w:cs="Arial"/>
          <w:snapToGrid w:val="0"/>
          <w:sz w:val="20"/>
        </w:rPr>
      </w:pPr>
    </w:p>
    <w:p w14:paraId="06066FAC" w14:textId="77777777" w:rsidR="00BA57E8" w:rsidRPr="00E20171" w:rsidRDefault="00BA57E8" w:rsidP="00E20171">
      <w:pPr>
        <w:spacing w:line="276" w:lineRule="auto"/>
        <w:jc w:val="both"/>
        <w:rPr>
          <w:rFonts w:cs="Arial"/>
          <w:snapToGrid w:val="0"/>
          <w:sz w:val="20"/>
        </w:rPr>
      </w:pPr>
    </w:p>
    <w:p w14:paraId="3FF6C518" w14:textId="77777777" w:rsidR="00166C52" w:rsidRDefault="00166C52" w:rsidP="00BA57E8">
      <w:pPr>
        <w:tabs>
          <w:tab w:val="left" w:pos="568"/>
        </w:tabs>
        <w:spacing w:line="276" w:lineRule="auto"/>
        <w:ind w:left="568" w:hanging="568"/>
        <w:jc w:val="center"/>
        <w:rPr>
          <w:rFonts w:cs="Arial"/>
          <w:b/>
          <w:snapToGrid w:val="0"/>
          <w:sz w:val="20"/>
        </w:rPr>
      </w:pPr>
      <w:r w:rsidRPr="00E20171">
        <w:rPr>
          <w:rFonts w:cs="Arial"/>
          <w:b/>
          <w:snapToGrid w:val="0"/>
          <w:sz w:val="20"/>
        </w:rPr>
        <w:t>§ 10 Verschwiegenheitspflicht</w:t>
      </w:r>
    </w:p>
    <w:p w14:paraId="78F3F89D" w14:textId="77777777" w:rsidR="00BA57E8" w:rsidRPr="00E20171" w:rsidRDefault="00BA57E8" w:rsidP="00E20171">
      <w:pPr>
        <w:tabs>
          <w:tab w:val="left" w:pos="568"/>
        </w:tabs>
        <w:spacing w:line="276" w:lineRule="auto"/>
        <w:ind w:left="568" w:hanging="568"/>
        <w:jc w:val="both"/>
        <w:rPr>
          <w:rFonts w:cs="Arial"/>
          <w:b/>
          <w:snapToGrid w:val="0"/>
          <w:sz w:val="20"/>
        </w:rPr>
      </w:pPr>
    </w:p>
    <w:p w14:paraId="4295A981" w14:textId="77777777" w:rsidR="00166C52" w:rsidRPr="00E20171" w:rsidRDefault="00BA57E8" w:rsidP="00E20171">
      <w:pPr>
        <w:pStyle w:val="Textkrper"/>
        <w:spacing w:line="276" w:lineRule="auto"/>
        <w:jc w:val="both"/>
        <w:rPr>
          <w:rFonts w:cs="Arial"/>
          <w:sz w:val="20"/>
        </w:rPr>
      </w:pPr>
      <w:r>
        <w:rPr>
          <w:rFonts w:cs="Arial"/>
          <w:sz w:val="20"/>
        </w:rPr>
        <w:t>Der Angestellte</w:t>
      </w:r>
      <w:r w:rsidR="00166C52" w:rsidRPr="00E20171">
        <w:rPr>
          <w:rFonts w:cs="Arial"/>
          <w:sz w:val="20"/>
        </w:rPr>
        <w:t xml:space="preserve"> wird über alle betrieb</w:t>
      </w:r>
      <w:r>
        <w:rPr>
          <w:rFonts w:cs="Arial"/>
          <w:sz w:val="20"/>
        </w:rPr>
        <w:t>lichen Angelegenheiten, die ihm</w:t>
      </w:r>
      <w:r w:rsidR="00166C52" w:rsidRPr="00E20171">
        <w:rPr>
          <w:rFonts w:cs="Arial"/>
          <w:sz w:val="20"/>
        </w:rPr>
        <w:t xml:space="preserve"> i</w:t>
      </w:r>
      <w:r>
        <w:rPr>
          <w:rFonts w:cs="Arial"/>
          <w:sz w:val="20"/>
        </w:rPr>
        <w:t>m Rahmen oder aus Anlass seiner</w:t>
      </w:r>
      <w:r w:rsidR="00166C52" w:rsidRPr="00E20171">
        <w:rPr>
          <w:rFonts w:cs="Arial"/>
          <w:sz w:val="20"/>
        </w:rPr>
        <w:t xml:space="preserve"> Tätigkeit für das Unternehmen bekannt geworden sind, auch nach </w:t>
      </w:r>
      <w:r>
        <w:rPr>
          <w:rFonts w:cs="Arial"/>
          <w:sz w:val="20"/>
        </w:rPr>
        <w:t>seinem</w:t>
      </w:r>
      <w:r w:rsidR="00166C52" w:rsidRPr="00E20171">
        <w:rPr>
          <w:rFonts w:cs="Arial"/>
          <w:sz w:val="20"/>
        </w:rPr>
        <w:t xml:space="preserve"> Ausscheiden Stillschweigen bewahren.</w:t>
      </w:r>
    </w:p>
    <w:p w14:paraId="0294871E" w14:textId="77777777" w:rsidR="00166C52" w:rsidRDefault="00166C52" w:rsidP="00E20171">
      <w:pPr>
        <w:pStyle w:val="Textkrper"/>
        <w:spacing w:line="276" w:lineRule="auto"/>
        <w:jc w:val="both"/>
        <w:rPr>
          <w:rFonts w:cs="Arial"/>
          <w:sz w:val="20"/>
        </w:rPr>
      </w:pPr>
    </w:p>
    <w:p w14:paraId="171047CB" w14:textId="77777777" w:rsidR="00BA57E8" w:rsidRDefault="00BA57E8" w:rsidP="00E20171">
      <w:pPr>
        <w:pStyle w:val="Textkrper"/>
        <w:spacing w:line="276" w:lineRule="auto"/>
        <w:jc w:val="both"/>
        <w:rPr>
          <w:rFonts w:cs="Arial"/>
          <w:sz w:val="20"/>
        </w:rPr>
      </w:pPr>
    </w:p>
    <w:p w14:paraId="669EEB92" w14:textId="77777777" w:rsidR="00BA57E8" w:rsidRPr="00E20171" w:rsidRDefault="00BA57E8" w:rsidP="00E20171">
      <w:pPr>
        <w:pStyle w:val="Textkrper"/>
        <w:spacing w:line="276" w:lineRule="auto"/>
        <w:jc w:val="both"/>
        <w:rPr>
          <w:rFonts w:cs="Arial"/>
          <w:sz w:val="20"/>
        </w:rPr>
      </w:pPr>
    </w:p>
    <w:p w14:paraId="79C0330D" w14:textId="77777777" w:rsidR="00166C52" w:rsidRDefault="00166C52" w:rsidP="00BA57E8">
      <w:pPr>
        <w:spacing w:line="276" w:lineRule="auto"/>
        <w:jc w:val="center"/>
        <w:rPr>
          <w:rFonts w:cs="Arial"/>
          <w:b/>
          <w:snapToGrid w:val="0"/>
          <w:sz w:val="20"/>
        </w:rPr>
      </w:pPr>
      <w:r w:rsidRPr="00E20171">
        <w:rPr>
          <w:rFonts w:cs="Arial"/>
          <w:b/>
          <w:snapToGrid w:val="0"/>
          <w:sz w:val="20"/>
        </w:rPr>
        <w:t>§ 11 Vertragsstrafe</w:t>
      </w:r>
    </w:p>
    <w:p w14:paraId="5D7372F5" w14:textId="77777777" w:rsidR="00BA57E8" w:rsidRPr="00E20171" w:rsidRDefault="00BA57E8" w:rsidP="00E20171">
      <w:pPr>
        <w:spacing w:line="276" w:lineRule="auto"/>
        <w:jc w:val="both"/>
        <w:rPr>
          <w:rFonts w:cs="Arial"/>
          <w:b/>
          <w:snapToGrid w:val="0"/>
          <w:sz w:val="20"/>
        </w:rPr>
      </w:pPr>
    </w:p>
    <w:p w14:paraId="310DF6F3" w14:textId="77777777" w:rsidR="00166C52" w:rsidRPr="00E20171" w:rsidRDefault="00BA57E8" w:rsidP="00E20171">
      <w:pPr>
        <w:pStyle w:val="Textkrper"/>
        <w:spacing w:line="276" w:lineRule="auto"/>
        <w:jc w:val="both"/>
        <w:rPr>
          <w:rFonts w:cs="Arial"/>
          <w:sz w:val="20"/>
        </w:rPr>
      </w:pPr>
      <w:r>
        <w:rPr>
          <w:rFonts w:cs="Arial"/>
          <w:sz w:val="20"/>
        </w:rPr>
        <w:t>Der Angestellte</w:t>
      </w:r>
      <w:r w:rsidR="00166C52" w:rsidRPr="00E20171">
        <w:rPr>
          <w:rFonts w:cs="Arial"/>
          <w:sz w:val="20"/>
        </w:rPr>
        <w:t xml:space="preserve"> hat im Falle eines schwerwiegenden Vertragsverstoßes (Nichtantritt des Anstellungsverhältnisses; Lösung des Anstellungsverhältnisses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Unternehmens, Mitarbeitern oder Kunden; ...................................</w:t>
      </w:r>
      <w:r>
        <w:rPr>
          <w:rFonts w:cs="Arial"/>
          <w:sz w:val="20"/>
        </w:rPr>
        <w:t>............................</w:t>
      </w:r>
      <w:r w:rsidR="00166C52" w:rsidRPr="00E20171">
        <w:rPr>
          <w:rFonts w:cs="Arial"/>
          <w:sz w:val="20"/>
        </w:rPr>
        <w:t>..) für jeden Einzelfall eine Vertragsstrafe in Höhe von ...................................... € zu zahlen. Das Unternehmen kann einen weitergehenden Schaden geltend machen.</w:t>
      </w:r>
      <w:r>
        <w:rPr>
          <w:rStyle w:val="Endnotenzeichen"/>
          <w:rFonts w:cs="Arial"/>
          <w:sz w:val="20"/>
        </w:rPr>
        <w:endnoteReference w:customMarkFollows="1" w:id="2"/>
        <w:t>2</w:t>
      </w:r>
    </w:p>
    <w:p w14:paraId="7FC788DD" w14:textId="77777777" w:rsidR="00BA57E8" w:rsidRDefault="00BA57E8">
      <w:pPr>
        <w:overflowPunct/>
        <w:autoSpaceDE/>
        <w:autoSpaceDN/>
        <w:adjustRightInd/>
        <w:textAlignment w:val="auto"/>
        <w:rPr>
          <w:rFonts w:cs="Arial"/>
          <w:b/>
          <w:sz w:val="20"/>
        </w:rPr>
      </w:pPr>
      <w:r>
        <w:rPr>
          <w:rFonts w:cs="Arial"/>
          <w:b/>
          <w:sz w:val="20"/>
        </w:rPr>
        <w:br w:type="page"/>
      </w:r>
    </w:p>
    <w:p w14:paraId="24DA7628" w14:textId="77777777" w:rsidR="00166C52" w:rsidRDefault="00166C52" w:rsidP="00BA57E8">
      <w:pPr>
        <w:spacing w:line="276" w:lineRule="auto"/>
        <w:jc w:val="center"/>
        <w:rPr>
          <w:rFonts w:cs="Arial"/>
          <w:b/>
          <w:sz w:val="20"/>
        </w:rPr>
      </w:pPr>
      <w:r w:rsidRPr="00E20171">
        <w:rPr>
          <w:rFonts w:cs="Arial"/>
          <w:b/>
          <w:sz w:val="20"/>
        </w:rPr>
        <w:lastRenderedPageBreak/>
        <w:t>§ 12 Rückgabe von Unterlagen</w:t>
      </w:r>
    </w:p>
    <w:p w14:paraId="6BF39759" w14:textId="77777777" w:rsidR="00BA57E8" w:rsidRPr="00E20171" w:rsidRDefault="00BA57E8" w:rsidP="00E20171">
      <w:pPr>
        <w:spacing w:line="276" w:lineRule="auto"/>
        <w:jc w:val="both"/>
        <w:rPr>
          <w:rFonts w:cs="Arial"/>
          <w:sz w:val="20"/>
        </w:rPr>
      </w:pPr>
    </w:p>
    <w:p w14:paraId="7B0221B9" w14:textId="77777777" w:rsidR="00166C52" w:rsidRPr="00E20171" w:rsidRDefault="00BA57E8" w:rsidP="00E20171">
      <w:pPr>
        <w:spacing w:line="276" w:lineRule="auto"/>
        <w:jc w:val="both"/>
        <w:rPr>
          <w:rFonts w:cs="Arial"/>
          <w:sz w:val="20"/>
        </w:rPr>
      </w:pPr>
      <w:r>
        <w:rPr>
          <w:rFonts w:cs="Arial"/>
          <w:sz w:val="20"/>
        </w:rPr>
        <w:t>Der Angestellte hat bei seinem</w:t>
      </w:r>
      <w:r w:rsidR="00166C52" w:rsidRPr="00E20171">
        <w:rPr>
          <w:rFonts w:cs="Arial"/>
          <w:sz w:val="20"/>
        </w:rPr>
        <w:t xml:space="preserve"> Ausscheiden sämtliche Unterlagen oder sonstigen Gegenstände zurückzuge</w:t>
      </w:r>
      <w:r w:rsidR="00820046">
        <w:rPr>
          <w:rFonts w:cs="Arial"/>
          <w:sz w:val="20"/>
        </w:rPr>
        <w:t>ben, die ihm</w:t>
      </w:r>
      <w:r>
        <w:rPr>
          <w:rFonts w:cs="Arial"/>
          <w:sz w:val="20"/>
        </w:rPr>
        <w:t xml:space="preserve"> während seiner</w:t>
      </w:r>
      <w:r w:rsidR="00166C52" w:rsidRPr="00E20171">
        <w:rPr>
          <w:rFonts w:cs="Arial"/>
          <w:sz w:val="20"/>
        </w:rPr>
        <w:t xml:space="preserve"> Tätigkeit ausgehändigt wurden </w:t>
      </w:r>
      <w:r>
        <w:rPr>
          <w:rFonts w:cs="Arial"/>
          <w:sz w:val="20"/>
        </w:rPr>
        <w:t>oder auf andere Weise in seinen</w:t>
      </w:r>
      <w:r w:rsidR="00166C52" w:rsidRPr="00E20171">
        <w:rPr>
          <w:rFonts w:cs="Arial"/>
          <w:sz w:val="20"/>
        </w:rPr>
        <w:t xml:space="preserve"> Besitz gelangt sind. Dazu gehören auch selbst angefertigte Aufzeichnungen, Kopien etc.</w:t>
      </w:r>
    </w:p>
    <w:p w14:paraId="1BD4A1BB" w14:textId="77777777" w:rsidR="00166C52" w:rsidRDefault="00166C52" w:rsidP="00E20171">
      <w:pPr>
        <w:spacing w:line="276" w:lineRule="auto"/>
        <w:jc w:val="both"/>
        <w:rPr>
          <w:rFonts w:cs="Arial"/>
          <w:sz w:val="20"/>
        </w:rPr>
      </w:pPr>
    </w:p>
    <w:p w14:paraId="474D4F96" w14:textId="77777777" w:rsidR="00BA57E8" w:rsidRDefault="00BA57E8" w:rsidP="00E20171">
      <w:pPr>
        <w:spacing w:line="276" w:lineRule="auto"/>
        <w:jc w:val="both"/>
        <w:rPr>
          <w:rFonts w:cs="Arial"/>
          <w:sz w:val="20"/>
        </w:rPr>
      </w:pPr>
    </w:p>
    <w:p w14:paraId="7BF3005C" w14:textId="77777777" w:rsidR="00BA57E8" w:rsidRPr="00E20171" w:rsidRDefault="00BA57E8" w:rsidP="00E20171">
      <w:pPr>
        <w:spacing w:line="276" w:lineRule="auto"/>
        <w:jc w:val="both"/>
        <w:rPr>
          <w:rFonts w:cs="Arial"/>
          <w:sz w:val="20"/>
        </w:rPr>
      </w:pPr>
    </w:p>
    <w:p w14:paraId="3461C594" w14:textId="77777777" w:rsidR="00166C52" w:rsidRPr="00E20171" w:rsidRDefault="00166C52" w:rsidP="00BA57E8">
      <w:pPr>
        <w:spacing w:line="276" w:lineRule="auto"/>
        <w:jc w:val="center"/>
        <w:rPr>
          <w:rFonts w:cs="Arial"/>
          <w:b/>
          <w:sz w:val="20"/>
        </w:rPr>
      </w:pPr>
      <w:r w:rsidRPr="00E20171">
        <w:rPr>
          <w:rFonts w:cs="Arial"/>
          <w:b/>
          <w:sz w:val="20"/>
        </w:rPr>
        <w:t>§ 13 Verfallfristen</w:t>
      </w:r>
    </w:p>
    <w:p w14:paraId="25E597DB" w14:textId="77777777" w:rsidR="0011298E" w:rsidRPr="00E20171" w:rsidRDefault="0011298E" w:rsidP="00E20171">
      <w:pPr>
        <w:spacing w:line="276" w:lineRule="auto"/>
        <w:jc w:val="both"/>
        <w:rPr>
          <w:rFonts w:cs="Arial"/>
          <w:sz w:val="20"/>
        </w:rPr>
      </w:pPr>
    </w:p>
    <w:p w14:paraId="73FF8545" w14:textId="77777777" w:rsidR="00BA57E8" w:rsidRPr="00BA57E8" w:rsidRDefault="00BA57E8" w:rsidP="00BA57E8">
      <w:pPr>
        <w:overflowPunct/>
        <w:autoSpaceDE/>
        <w:autoSpaceDN/>
        <w:adjustRightInd/>
        <w:spacing w:line="276" w:lineRule="auto"/>
        <w:ind w:left="567" w:right="-286" w:hanging="567"/>
        <w:jc w:val="both"/>
        <w:textAlignment w:val="auto"/>
        <w:rPr>
          <w:rFonts w:cs="Arial"/>
          <w:sz w:val="20"/>
        </w:rPr>
      </w:pPr>
      <w:r w:rsidRPr="00BA57E8">
        <w:rPr>
          <w:rFonts w:cs="Arial"/>
          <w:sz w:val="20"/>
        </w:rPr>
        <w:t>(1)</w:t>
      </w:r>
      <w:r w:rsidRPr="00BA57E8">
        <w:rPr>
          <w:rFonts w:cs="Arial"/>
          <w:sz w:val="20"/>
        </w:rPr>
        <w:tab/>
        <w:t xml:space="preserve">Alle beidseitigen Ansprüche aus dem bestehenden </w:t>
      </w:r>
      <w:r>
        <w:rPr>
          <w:rFonts w:cs="Arial"/>
          <w:sz w:val="20"/>
        </w:rPr>
        <w:t>Anstellungs</w:t>
      </w:r>
      <w:r w:rsidRPr="00BA57E8">
        <w:rPr>
          <w:rFonts w:cs="Arial"/>
          <w:sz w:val="20"/>
        </w:rPr>
        <w:t>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schriftlich gegenüber der anderen Vertragspartei geltend gemacht werden. Ansonsten sind die Ansprüche verfallen.</w:t>
      </w:r>
    </w:p>
    <w:p w14:paraId="2CA8AAAB" w14:textId="77777777" w:rsidR="00BA57E8" w:rsidRPr="00BA57E8" w:rsidRDefault="00BA57E8" w:rsidP="00BA57E8">
      <w:pPr>
        <w:overflowPunct/>
        <w:autoSpaceDE/>
        <w:autoSpaceDN/>
        <w:adjustRightInd/>
        <w:spacing w:line="276" w:lineRule="auto"/>
        <w:ind w:right="-286"/>
        <w:jc w:val="both"/>
        <w:textAlignment w:val="auto"/>
        <w:rPr>
          <w:rFonts w:cs="Arial"/>
          <w:sz w:val="20"/>
        </w:rPr>
      </w:pPr>
    </w:p>
    <w:p w14:paraId="5DA82CAC" w14:textId="77777777" w:rsidR="00BA57E8" w:rsidRPr="00BA57E8" w:rsidRDefault="00BA57E8" w:rsidP="00BA57E8">
      <w:pPr>
        <w:overflowPunct/>
        <w:autoSpaceDE/>
        <w:autoSpaceDN/>
        <w:adjustRightInd/>
        <w:spacing w:line="276" w:lineRule="auto"/>
        <w:ind w:left="567" w:hanging="567"/>
        <w:jc w:val="both"/>
        <w:textAlignment w:val="auto"/>
        <w:rPr>
          <w:rFonts w:cs="Arial"/>
          <w:sz w:val="20"/>
        </w:rPr>
      </w:pPr>
      <w:r w:rsidRPr="00BA57E8">
        <w:rPr>
          <w:rFonts w:cs="Arial"/>
          <w:sz w:val="20"/>
        </w:rPr>
        <w:t>(2)</w:t>
      </w:r>
      <w:r w:rsidRPr="00BA57E8">
        <w:rPr>
          <w:rFonts w:cs="Arial"/>
          <w:sz w:val="20"/>
        </w:rPr>
        <w:tab/>
        <w:t>Lehnt die Gegenseite den Anspruch schriftlich ab oder erklärt sie sich nicht innerhalb eines Monats nach Geltendmachung, so verfällt der Anspruch, wenn er nicht innerhalb von drei Monaten nach Ablehnung oder Fristablauf geltend gemacht wird.</w:t>
      </w:r>
    </w:p>
    <w:p w14:paraId="17C6B86D" w14:textId="77777777" w:rsidR="00166C52" w:rsidRPr="00E20171" w:rsidRDefault="00166C52" w:rsidP="00E20171">
      <w:pPr>
        <w:pStyle w:val="Blocktext"/>
        <w:spacing w:line="276" w:lineRule="auto"/>
        <w:ind w:left="0" w:right="0"/>
        <w:rPr>
          <w:rFonts w:cs="Arial"/>
          <w:color w:val="auto"/>
          <w:sz w:val="20"/>
        </w:rPr>
      </w:pPr>
    </w:p>
    <w:p w14:paraId="3D9DDD54" w14:textId="77777777" w:rsidR="0011298E" w:rsidRPr="00E20171" w:rsidRDefault="0011298E" w:rsidP="00E20171">
      <w:pPr>
        <w:pStyle w:val="Blocktext"/>
        <w:spacing w:line="276" w:lineRule="auto"/>
        <w:ind w:left="0" w:right="0"/>
        <w:rPr>
          <w:rFonts w:cs="Arial"/>
          <w:color w:val="auto"/>
          <w:sz w:val="20"/>
        </w:rPr>
      </w:pPr>
    </w:p>
    <w:p w14:paraId="6C40AE0A" w14:textId="77777777" w:rsidR="0011298E" w:rsidRPr="00E20171" w:rsidRDefault="0011298E" w:rsidP="00E20171">
      <w:pPr>
        <w:pStyle w:val="Blocktext"/>
        <w:spacing w:line="276" w:lineRule="auto"/>
        <w:ind w:left="0" w:right="0"/>
        <w:rPr>
          <w:rFonts w:cs="Arial"/>
          <w:color w:val="auto"/>
          <w:sz w:val="20"/>
        </w:rPr>
      </w:pPr>
    </w:p>
    <w:p w14:paraId="08619D43" w14:textId="77777777" w:rsidR="00BA57E8" w:rsidRPr="00BA57E8" w:rsidRDefault="00BA57E8" w:rsidP="00BA57E8">
      <w:pPr>
        <w:tabs>
          <w:tab w:val="left" w:pos="227"/>
        </w:tabs>
        <w:overflowPunct/>
        <w:autoSpaceDE/>
        <w:autoSpaceDN/>
        <w:adjustRightInd/>
        <w:spacing w:line="276" w:lineRule="auto"/>
        <w:jc w:val="center"/>
        <w:textAlignment w:val="auto"/>
        <w:rPr>
          <w:rFonts w:cs="Arial"/>
          <w:b/>
          <w:snapToGrid w:val="0"/>
          <w:sz w:val="20"/>
        </w:rPr>
      </w:pPr>
      <w:r w:rsidRPr="00BA57E8">
        <w:rPr>
          <w:rFonts w:cs="Arial"/>
          <w:b/>
          <w:snapToGrid w:val="0"/>
          <w:sz w:val="20"/>
        </w:rPr>
        <w:t>§ 1</w:t>
      </w:r>
      <w:r>
        <w:rPr>
          <w:rFonts w:cs="Arial"/>
          <w:b/>
          <w:snapToGrid w:val="0"/>
          <w:sz w:val="20"/>
        </w:rPr>
        <w:t>4</w:t>
      </w:r>
      <w:r w:rsidRPr="00BA57E8">
        <w:rPr>
          <w:rFonts w:cs="Arial"/>
          <w:b/>
          <w:snapToGrid w:val="0"/>
          <w:sz w:val="20"/>
        </w:rPr>
        <w:t xml:space="preserve"> Formerfordernis</w:t>
      </w:r>
      <w:r>
        <w:rPr>
          <w:rFonts w:cs="Arial"/>
          <w:b/>
          <w:snapToGrid w:val="0"/>
          <w:sz w:val="20"/>
        </w:rPr>
        <w:t>, salvatorische Klausel</w:t>
      </w:r>
    </w:p>
    <w:p w14:paraId="23DACEE9" w14:textId="77777777" w:rsidR="00BA57E8" w:rsidRPr="00BA57E8" w:rsidRDefault="00BA57E8" w:rsidP="00BA57E8">
      <w:pPr>
        <w:tabs>
          <w:tab w:val="left" w:pos="227"/>
        </w:tabs>
        <w:overflowPunct/>
        <w:autoSpaceDE/>
        <w:autoSpaceDN/>
        <w:adjustRightInd/>
        <w:spacing w:line="276" w:lineRule="auto"/>
        <w:jc w:val="both"/>
        <w:textAlignment w:val="auto"/>
        <w:rPr>
          <w:rFonts w:cs="Arial"/>
          <w:b/>
          <w:snapToGrid w:val="0"/>
          <w:sz w:val="20"/>
        </w:rPr>
      </w:pPr>
    </w:p>
    <w:p w14:paraId="1C4083A2" w14:textId="77777777" w:rsidR="00BA57E8" w:rsidRPr="00BA57E8" w:rsidRDefault="00BA57E8" w:rsidP="00BA57E8">
      <w:pPr>
        <w:overflowPunct/>
        <w:autoSpaceDE/>
        <w:autoSpaceDN/>
        <w:adjustRightInd/>
        <w:spacing w:line="276" w:lineRule="auto"/>
        <w:ind w:left="567" w:hanging="567"/>
        <w:jc w:val="both"/>
        <w:textAlignment w:val="auto"/>
        <w:rPr>
          <w:rFonts w:cs="Arial"/>
          <w:sz w:val="20"/>
        </w:rPr>
      </w:pPr>
      <w:r w:rsidRPr="00BA57E8">
        <w:rPr>
          <w:rFonts w:cs="Arial"/>
          <w:sz w:val="20"/>
        </w:rPr>
        <w:t>(1)</w:t>
      </w:r>
      <w:r w:rsidRPr="00BA57E8">
        <w:rPr>
          <w:rFonts w:cs="Arial"/>
          <w:sz w:val="20"/>
        </w:rPr>
        <w:tab/>
        <w:t>Änderungen des Vertrages durch individuelle Vertragsabreden sind formlos wirksam.</w:t>
      </w:r>
    </w:p>
    <w:p w14:paraId="7206A029" w14:textId="77777777" w:rsidR="00BA57E8" w:rsidRPr="00BA57E8" w:rsidRDefault="00BA57E8" w:rsidP="00BA57E8">
      <w:pPr>
        <w:tabs>
          <w:tab w:val="left" w:pos="900"/>
        </w:tabs>
        <w:overflowPunct/>
        <w:autoSpaceDE/>
        <w:autoSpaceDN/>
        <w:adjustRightInd/>
        <w:spacing w:line="276" w:lineRule="auto"/>
        <w:jc w:val="both"/>
        <w:textAlignment w:val="auto"/>
        <w:rPr>
          <w:rFonts w:cs="Arial"/>
          <w:sz w:val="20"/>
        </w:rPr>
      </w:pPr>
    </w:p>
    <w:p w14:paraId="033B3B96" w14:textId="77777777" w:rsidR="00BA57E8" w:rsidRPr="00BA57E8" w:rsidRDefault="00BA57E8" w:rsidP="00BA57E8">
      <w:pPr>
        <w:overflowPunct/>
        <w:autoSpaceDE/>
        <w:autoSpaceDN/>
        <w:adjustRightInd/>
        <w:spacing w:line="276" w:lineRule="auto"/>
        <w:ind w:left="567" w:hanging="567"/>
        <w:jc w:val="both"/>
        <w:textAlignment w:val="auto"/>
        <w:rPr>
          <w:rFonts w:cs="Arial"/>
          <w:sz w:val="20"/>
        </w:rPr>
      </w:pPr>
      <w:r w:rsidRPr="00BA57E8">
        <w:rPr>
          <w:rFonts w:cs="Arial"/>
          <w:sz w:val="20"/>
        </w:rPr>
        <w:t>(2)</w:t>
      </w:r>
      <w:r w:rsidRPr="00BA57E8">
        <w:rPr>
          <w:rFonts w:cs="Arial"/>
          <w:sz w:val="20"/>
        </w:rPr>
        <w:tab/>
        <w:t>Im Übrigen bedürfen Vertragsänderungen oder Ergänzungen dieses Vertrages der Schriftform. Mündliche Vereinbarungen über die Aufhebung dieses Schriftformerfordernisses sind nichtig.</w:t>
      </w:r>
    </w:p>
    <w:p w14:paraId="1269922E" w14:textId="77777777" w:rsidR="00BA57E8" w:rsidRPr="00BA57E8" w:rsidRDefault="00BA57E8" w:rsidP="00BA57E8">
      <w:pPr>
        <w:tabs>
          <w:tab w:val="left" w:pos="900"/>
        </w:tabs>
        <w:overflowPunct/>
        <w:autoSpaceDE/>
        <w:autoSpaceDN/>
        <w:adjustRightInd/>
        <w:spacing w:line="276" w:lineRule="auto"/>
        <w:jc w:val="both"/>
        <w:textAlignment w:val="auto"/>
        <w:rPr>
          <w:rFonts w:cs="Arial"/>
          <w:sz w:val="20"/>
        </w:rPr>
      </w:pPr>
    </w:p>
    <w:p w14:paraId="7719BA63" w14:textId="77777777" w:rsidR="00BA57E8" w:rsidRPr="00BA57E8" w:rsidRDefault="00BA57E8" w:rsidP="00BA57E8">
      <w:pPr>
        <w:overflowPunct/>
        <w:autoSpaceDE/>
        <w:autoSpaceDN/>
        <w:adjustRightInd/>
        <w:spacing w:line="276" w:lineRule="auto"/>
        <w:ind w:left="567" w:hanging="567"/>
        <w:jc w:val="both"/>
        <w:textAlignment w:val="auto"/>
        <w:rPr>
          <w:rFonts w:cs="Arial"/>
          <w:snapToGrid w:val="0"/>
          <w:sz w:val="20"/>
        </w:rPr>
      </w:pPr>
      <w:r w:rsidRPr="00BA57E8">
        <w:rPr>
          <w:rFonts w:cs="Arial"/>
          <w:snapToGrid w:val="0"/>
          <w:sz w:val="20"/>
        </w:rPr>
        <w:t>(3)</w:t>
      </w:r>
      <w:r w:rsidRPr="00BA57E8">
        <w:rPr>
          <w:rFonts w:cs="Arial"/>
          <w:snapToGrid w:val="0"/>
          <w:sz w:val="20"/>
        </w:rPr>
        <w:tab/>
        <w:t>Die etwaige Unwirksamkeit einzelner Vertragsbestimmungen berührt die Wirksamkeit der übrigen Bestimmungen nicht.</w:t>
      </w:r>
    </w:p>
    <w:p w14:paraId="31106A57" w14:textId="77777777" w:rsidR="00BA57E8" w:rsidRPr="00BA57E8" w:rsidRDefault="00BA57E8" w:rsidP="00BA57E8">
      <w:pPr>
        <w:overflowPunct/>
        <w:autoSpaceDE/>
        <w:autoSpaceDN/>
        <w:adjustRightInd/>
        <w:spacing w:line="276" w:lineRule="auto"/>
        <w:jc w:val="both"/>
        <w:textAlignment w:val="auto"/>
        <w:rPr>
          <w:rFonts w:cs="Arial"/>
          <w:snapToGrid w:val="0"/>
          <w:sz w:val="20"/>
        </w:rPr>
      </w:pPr>
    </w:p>
    <w:p w14:paraId="5DCC678A" w14:textId="77777777" w:rsidR="00BA57E8" w:rsidRPr="00BA57E8" w:rsidRDefault="00BA57E8" w:rsidP="00BA57E8">
      <w:pPr>
        <w:overflowPunct/>
        <w:autoSpaceDE/>
        <w:autoSpaceDN/>
        <w:adjustRightInd/>
        <w:spacing w:line="276" w:lineRule="auto"/>
        <w:jc w:val="both"/>
        <w:textAlignment w:val="auto"/>
        <w:rPr>
          <w:rFonts w:cs="Arial"/>
          <w:snapToGrid w:val="0"/>
          <w:sz w:val="20"/>
        </w:rPr>
      </w:pPr>
    </w:p>
    <w:p w14:paraId="05AD1478" w14:textId="77777777" w:rsidR="00BA57E8" w:rsidRPr="00BA57E8" w:rsidRDefault="00BA57E8" w:rsidP="00BA57E8">
      <w:pPr>
        <w:overflowPunct/>
        <w:autoSpaceDE/>
        <w:autoSpaceDN/>
        <w:adjustRightInd/>
        <w:spacing w:line="276" w:lineRule="auto"/>
        <w:jc w:val="both"/>
        <w:textAlignment w:val="auto"/>
        <w:rPr>
          <w:rFonts w:cs="Arial"/>
          <w:snapToGrid w:val="0"/>
          <w:sz w:val="20"/>
        </w:rPr>
      </w:pPr>
    </w:p>
    <w:p w14:paraId="5BF6F252" w14:textId="77777777" w:rsidR="00BA57E8" w:rsidRPr="00BA57E8" w:rsidRDefault="00BA57E8" w:rsidP="00BA57E8">
      <w:pPr>
        <w:overflowPunct/>
        <w:autoSpaceDE/>
        <w:autoSpaceDN/>
        <w:adjustRightInd/>
        <w:spacing w:line="276" w:lineRule="auto"/>
        <w:jc w:val="center"/>
        <w:textAlignment w:val="auto"/>
        <w:rPr>
          <w:rFonts w:cs="Arial"/>
          <w:b/>
          <w:sz w:val="20"/>
        </w:rPr>
      </w:pPr>
      <w:r w:rsidRPr="00BA57E8">
        <w:rPr>
          <w:rFonts w:cs="Arial"/>
          <w:b/>
          <w:sz w:val="20"/>
        </w:rPr>
        <w:t>§ 1</w:t>
      </w:r>
      <w:r>
        <w:rPr>
          <w:rFonts w:cs="Arial"/>
          <w:b/>
          <w:sz w:val="20"/>
        </w:rPr>
        <w:t>5</w:t>
      </w:r>
      <w:r w:rsidRPr="00BA57E8">
        <w:rPr>
          <w:rFonts w:cs="Arial"/>
          <w:b/>
          <w:sz w:val="20"/>
        </w:rPr>
        <w:t xml:space="preserve"> Sonstige Vereinbarungen</w:t>
      </w:r>
    </w:p>
    <w:p w14:paraId="2BBB0C81" w14:textId="77777777" w:rsidR="00BA57E8" w:rsidRPr="00BA57E8" w:rsidRDefault="00BA57E8" w:rsidP="00BA57E8">
      <w:pPr>
        <w:overflowPunct/>
        <w:autoSpaceDE/>
        <w:autoSpaceDN/>
        <w:adjustRightInd/>
        <w:spacing w:line="276" w:lineRule="auto"/>
        <w:jc w:val="both"/>
        <w:textAlignment w:val="auto"/>
        <w:rPr>
          <w:rFonts w:cs="Arial"/>
          <w:sz w:val="20"/>
        </w:rPr>
      </w:pPr>
    </w:p>
    <w:p w14:paraId="41DB8D1A" w14:textId="77777777" w:rsidR="00BA57E8" w:rsidRPr="00BA57E8" w:rsidRDefault="00BA57E8" w:rsidP="00BA57E8">
      <w:pPr>
        <w:overflowPunct/>
        <w:autoSpaceDE/>
        <w:autoSpaceDN/>
        <w:adjustRightInd/>
        <w:spacing w:line="276" w:lineRule="auto"/>
        <w:jc w:val="both"/>
        <w:textAlignment w:val="auto"/>
        <w:rPr>
          <w:rFonts w:cs="Arial"/>
          <w:sz w:val="20"/>
        </w:rPr>
      </w:pPr>
      <w:r w:rsidRPr="00BA57E8">
        <w:rPr>
          <w:rFonts w:cs="Arial"/>
          <w:sz w:val="20"/>
        </w:rPr>
        <w:t>.........................................................................................................................................................................................................................................................................................................................................................................................................................................................................................................</w:t>
      </w:r>
    </w:p>
    <w:p w14:paraId="1EC0E8ED" w14:textId="77777777" w:rsidR="00BA57E8" w:rsidRPr="00BA57E8" w:rsidRDefault="00BA57E8" w:rsidP="00BA57E8">
      <w:pPr>
        <w:overflowPunct/>
        <w:autoSpaceDE/>
        <w:autoSpaceDN/>
        <w:adjustRightInd/>
        <w:spacing w:line="276" w:lineRule="auto"/>
        <w:jc w:val="both"/>
        <w:textAlignment w:val="auto"/>
        <w:rPr>
          <w:rFonts w:cs="Arial"/>
          <w:snapToGrid w:val="0"/>
          <w:sz w:val="20"/>
        </w:rPr>
      </w:pPr>
    </w:p>
    <w:p w14:paraId="69B494B3" w14:textId="77777777" w:rsidR="00BA57E8" w:rsidRPr="00BA57E8" w:rsidRDefault="00BA57E8" w:rsidP="00BA57E8">
      <w:pPr>
        <w:overflowPunct/>
        <w:autoSpaceDE/>
        <w:autoSpaceDN/>
        <w:adjustRightInd/>
        <w:spacing w:line="276" w:lineRule="auto"/>
        <w:jc w:val="both"/>
        <w:textAlignment w:val="auto"/>
        <w:rPr>
          <w:rFonts w:cs="Arial"/>
          <w:snapToGrid w:val="0"/>
          <w:sz w:val="20"/>
        </w:rPr>
      </w:pPr>
    </w:p>
    <w:p w14:paraId="4FB9979B" w14:textId="77777777" w:rsidR="00BA57E8" w:rsidRPr="00BA57E8" w:rsidRDefault="00BA57E8" w:rsidP="00BA57E8">
      <w:pPr>
        <w:overflowPunct/>
        <w:autoSpaceDE/>
        <w:autoSpaceDN/>
        <w:adjustRightInd/>
        <w:spacing w:line="276" w:lineRule="auto"/>
        <w:jc w:val="both"/>
        <w:textAlignment w:val="auto"/>
        <w:rPr>
          <w:rFonts w:eastAsia="Calibri" w:cs="Arial"/>
          <w:sz w:val="20"/>
          <w:lang w:eastAsia="en-US"/>
        </w:rPr>
      </w:pPr>
    </w:p>
    <w:p w14:paraId="1DF9E376" w14:textId="77777777" w:rsidR="00BA57E8" w:rsidRPr="00BA57E8" w:rsidRDefault="00BA57E8" w:rsidP="00BA57E8">
      <w:pPr>
        <w:tabs>
          <w:tab w:val="left" w:pos="5529"/>
        </w:tabs>
        <w:overflowPunct/>
        <w:autoSpaceDE/>
        <w:autoSpaceDN/>
        <w:adjustRightInd/>
        <w:spacing w:line="276" w:lineRule="auto"/>
        <w:jc w:val="both"/>
        <w:textAlignment w:val="auto"/>
        <w:rPr>
          <w:rFonts w:eastAsia="Calibri" w:cs="Arial"/>
          <w:sz w:val="20"/>
          <w:lang w:eastAsia="en-US"/>
        </w:rPr>
      </w:pPr>
      <w:r w:rsidRPr="00BA57E8">
        <w:rPr>
          <w:rFonts w:eastAsia="Calibri" w:cs="Arial"/>
          <w:sz w:val="20"/>
          <w:lang w:eastAsia="en-US"/>
        </w:rPr>
        <w:t>..............................................................</w:t>
      </w:r>
      <w:r w:rsidRPr="00BA57E8">
        <w:rPr>
          <w:rFonts w:eastAsia="Calibri" w:cs="Arial"/>
          <w:sz w:val="20"/>
          <w:lang w:eastAsia="en-US"/>
        </w:rPr>
        <w:tab/>
        <w:t>..............................................................</w:t>
      </w:r>
    </w:p>
    <w:p w14:paraId="1697EAA7" w14:textId="77777777" w:rsidR="00BA57E8" w:rsidRPr="00BA57E8" w:rsidRDefault="00BA57E8" w:rsidP="00BA57E8">
      <w:pPr>
        <w:tabs>
          <w:tab w:val="left" w:pos="5529"/>
        </w:tabs>
        <w:overflowPunct/>
        <w:autoSpaceDE/>
        <w:autoSpaceDN/>
        <w:adjustRightInd/>
        <w:spacing w:line="276" w:lineRule="auto"/>
        <w:jc w:val="both"/>
        <w:textAlignment w:val="auto"/>
        <w:rPr>
          <w:rFonts w:eastAsia="Calibri" w:cs="Arial"/>
          <w:sz w:val="20"/>
          <w:lang w:eastAsia="en-US"/>
        </w:rPr>
      </w:pPr>
      <w:r w:rsidRPr="00BA57E8">
        <w:rPr>
          <w:rFonts w:eastAsia="Calibri" w:cs="Arial"/>
          <w:sz w:val="20"/>
          <w:lang w:eastAsia="en-US"/>
        </w:rPr>
        <w:t>(Ort, Datum)</w:t>
      </w:r>
      <w:r w:rsidRPr="00BA57E8">
        <w:rPr>
          <w:rFonts w:eastAsia="Calibri" w:cs="Arial"/>
          <w:sz w:val="20"/>
          <w:lang w:eastAsia="en-US"/>
        </w:rPr>
        <w:tab/>
        <w:t xml:space="preserve">(Ort, Datum) </w:t>
      </w:r>
    </w:p>
    <w:p w14:paraId="5D11D8C4" w14:textId="77777777" w:rsidR="00BA57E8" w:rsidRPr="00BA57E8" w:rsidRDefault="00BA57E8" w:rsidP="00BA57E8">
      <w:pPr>
        <w:overflowPunct/>
        <w:autoSpaceDE/>
        <w:autoSpaceDN/>
        <w:adjustRightInd/>
        <w:spacing w:line="276" w:lineRule="auto"/>
        <w:jc w:val="both"/>
        <w:textAlignment w:val="auto"/>
        <w:rPr>
          <w:rFonts w:eastAsia="Calibri" w:cs="Arial"/>
          <w:sz w:val="20"/>
          <w:lang w:eastAsia="en-US"/>
        </w:rPr>
      </w:pPr>
    </w:p>
    <w:p w14:paraId="10B5B7B7" w14:textId="77777777" w:rsidR="00BA57E8" w:rsidRPr="00BA57E8" w:rsidRDefault="00BA57E8" w:rsidP="00BA57E8">
      <w:pPr>
        <w:overflowPunct/>
        <w:autoSpaceDE/>
        <w:autoSpaceDN/>
        <w:adjustRightInd/>
        <w:spacing w:line="276" w:lineRule="auto"/>
        <w:jc w:val="both"/>
        <w:textAlignment w:val="auto"/>
        <w:rPr>
          <w:rFonts w:eastAsia="Calibri" w:cs="Arial"/>
          <w:sz w:val="20"/>
          <w:lang w:eastAsia="en-US"/>
        </w:rPr>
      </w:pPr>
    </w:p>
    <w:p w14:paraId="26559929" w14:textId="77777777" w:rsidR="00BA57E8" w:rsidRPr="00BA57E8" w:rsidRDefault="00BA57E8" w:rsidP="00BA57E8">
      <w:pPr>
        <w:overflowPunct/>
        <w:autoSpaceDE/>
        <w:autoSpaceDN/>
        <w:adjustRightInd/>
        <w:spacing w:line="276" w:lineRule="auto"/>
        <w:jc w:val="both"/>
        <w:textAlignment w:val="auto"/>
        <w:rPr>
          <w:rFonts w:eastAsia="Calibri" w:cs="Arial"/>
          <w:sz w:val="20"/>
          <w:lang w:eastAsia="en-US"/>
        </w:rPr>
      </w:pPr>
    </w:p>
    <w:p w14:paraId="3CE17DC8" w14:textId="77777777" w:rsidR="00BA57E8" w:rsidRPr="00BA57E8" w:rsidRDefault="00BA57E8" w:rsidP="00BA57E8">
      <w:pPr>
        <w:tabs>
          <w:tab w:val="left" w:pos="5529"/>
        </w:tabs>
        <w:overflowPunct/>
        <w:autoSpaceDE/>
        <w:autoSpaceDN/>
        <w:adjustRightInd/>
        <w:spacing w:line="276" w:lineRule="auto"/>
        <w:jc w:val="both"/>
        <w:textAlignment w:val="auto"/>
        <w:rPr>
          <w:rFonts w:eastAsia="Calibri" w:cs="Arial"/>
          <w:sz w:val="20"/>
          <w:lang w:eastAsia="en-US"/>
        </w:rPr>
      </w:pPr>
      <w:r w:rsidRPr="00BA57E8">
        <w:rPr>
          <w:rFonts w:eastAsia="Calibri" w:cs="Arial"/>
          <w:sz w:val="20"/>
          <w:lang w:eastAsia="en-US"/>
        </w:rPr>
        <w:t>..............................................................</w:t>
      </w:r>
      <w:r w:rsidRPr="00BA57E8">
        <w:rPr>
          <w:rFonts w:eastAsia="Calibri" w:cs="Arial"/>
          <w:sz w:val="20"/>
          <w:lang w:eastAsia="en-US"/>
        </w:rPr>
        <w:tab/>
        <w:t>..............................................................</w:t>
      </w:r>
    </w:p>
    <w:p w14:paraId="31A32ADD" w14:textId="77777777" w:rsidR="00BA57E8" w:rsidRPr="00BA57E8" w:rsidRDefault="00BA57E8" w:rsidP="00BA57E8">
      <w:pPr>
        <w:tabs>
          <w:tab w:val="left" w:pos="5529"/>
        </w:tabs>
        <w:overflowPunct/>
        <w:autoSpaceDE/>
        <w:autoSpaceDN/>
        <w:adjustRightInd/>
        <w:spacing w:line="276" w:lineRule="auto"/>
        <w:jc w:val="both"/>
        <w:textAlignment w:val="auto"/>
        <w:rPr>
          <w:rFonts w:eastAsia="Calibri" w:cs="Arial"/>
          <w:sz w:val="20"/>
          <w:lang w:eastAsia="en-US"/>
        </w:rPr>
      </w:pPr>
      <w:r w:rsidRPr="00BA57E8">
        <w:rPr>
          <w:rFonts w:eastAsia="Calibri" w:cs="Arial"/>
          <w:sz w:val="20"/>
          <w:lang w:eastAsia="en-US"/>
        </w:rPr>
        <w:t xml:space="preserve">(Unterschrift </w:t>
      </w:r>
      <w:r w:rsidR="007921FA">
        <w:rPr>
          <w:rFonts w:eastAsia="Calibri" w:cs="Arial"/>
          <w:sz w:val="20"/>
          <w:lang w:eastAsia="en-US"/>
        </w:rPr>
        <w:t>Unternehmen</w:t>
      </w:r>
      <w:r w:rsidRPr="00BA57E8">
        <w:rPr>
          <w:rFonts w:eastAsia="Calibri" w:cs="Arial"/>
          <w:sz w:val="20"/>
          <w:lang w:eastAsia="en-US"/>
        </w:rPr>
        <w:t>)</w:t>
      </w:r>
      <w:r w:rsidRPr="00BA57E8">
        <w:rPr>
          <w:rFonts w:eastAsia="Calibri" w:cs="Arial"/>
          <w:sz w:val="20"/>
          <w:lang w:eastAsia="en-US"/>
        </w:rPr>
        <w:tab/>
        <w:t xml:space="preserve">(Unterschrift </w:t>
      </w:r>
      <w:r w:rsidR="007921FA">
        <w:rPr>
          <w:rFonts w:eastAsia="Calibri" w:cs="Arial"/>
          <w:sz w:val="20"/>
          <w:lang w:eastAsia="en-US"/>
        </w:rPr>
        <w:t>Angestellter</w:t>
      </w:r>
      <w:r w:rsidRPr="00BA57E8">
        <w:rPr>
          <w:rFonts w:eastAsia="Calibri" w:cs="Arial"/>
          <w:sz w:val="20"/>
          <w:lang w:eastAsia="en-US"/>
        </w:rPr>
        <w:t>)</w:t>
      </w:r>
    </w:p>
    <w:p w14:paraId="5BB02584" w14:textId="77777777" w:rsidR="00166C52" w:rsidRPr="00E20171" w:rsidRDefault="00166C52" w:rsidP="00E20171">
      <w:pPr>
        <w:spacing w:line="276" w:lineRule="auto"/>
        <w:jc w:val="both"/>
        <w:rPr>
          <w:rFonts w:cs="Arial"/>
          <w:snapToGrid w:val="0"/>
          <w:sz w:val="20"/>
        </w:rPr>
      </w:pPr>
    </w:p>
    <w:p w14:paraId="0F9C32DD" w14:textId="77777777" w:rsidR="00166C52" w:rsidRPr="00E20171" w:rsidRDefault="00166C52">
      <w:pPr>
        <w:spacing w:after="120"/>
        <w:jc w:val="both"/>
        <w:rPr>
          <w:rFonts w:cs="Arial"/>
          <w:sz w:val="20"/>
        </w:rPr>
      </w:pPr>
    </w:p>
    <w:sectPr w:rsidR="00166C52" w:rsidRPr="00E20171">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B4C9" w14:textId="77777777" w:rsidR="00E21E17" w:rsidRDefault="00E21E17">
      <w:r>
        <w:separator/>
      </w:r>
    </w:p>
  </w:endnote>
  <w:endnote w:type="continuationSeparator" w:id="0">
    <w:p w14:paraId="38E04F84" w14:textId="77777777" w:rsidR="00E21E17" w:rsidRDefault="00E21E17">
      <w:r>
        <w:continuationSeparator/>
      </w:r>
    </w:p>
  </w:endnote>
  <w:endnote w:id="1">
    <w:p w14:paraId="03EE2CA7" w14:textId="77777777" w:rsidR="00BA57E8" w:rsidRPr="00BA57E8" w:rsidRDefault="00166C52" w:rsidP="00BA57E8">
      <w:pPr>
        <w:pStyle w:val="Endnotentext"/>
        <w:spacing w:line="276" w:lineRule="auto"/>
        <w:ind w:left="284" w:hanging="284"/>
        <w:jc w:val="both"/>
        <w:rPr>
          <w:b w:val="0"/>
        </w:rPr>
      </w:pPr>
      <w:r w:rsidRPr="00BA57E8">
        <w:rPr>
          <w:rStyle w:val="Endnotenzeichen"/>
          <w:b w:val="0"/>
        </w:rPr>
        <w:t>1</w:t>
      </w:r>
      <w:r w:rsidRPr="00BA57E8">
        <w:rPr>
          <w:b w:val="0"/>
        </w:rPr>
        <w:t xml:space="preserve"> </w:t>
      </w:r>
      <w:r w:rsidR="00BA57E8" w:rsidRPr="00BA57E8">
        <w:rPr>
          <w:b w:val="0"/>
        </w:rPr>
        <w:tab/>
        <w:t xml:space="preserve">Der Mindesturlaub gem. § 3 Abs.1 BUrlG beträgt bei einer </w:t>
      </w:r>
    </w:p>
    <w:p w14:paraId="6333C547" w14:textId="77777777" w:rsidR="00BA57E8" w:rsidRPr="00BA57E8" w:rsidRDefault="00BA57E8" w:rsidP="00BA57E8">
      <w:pPr>
        <w:overflowPunct/>
        <w:autoSpaceDE/>
        <w:autoSpaceDN/>
        <w:adjustRightInd/>
        <w:spacing w:line="276" w:lineRule="auto"/>
        <w:ind w:left="284"/>
        <w:jc w:val="both"/>
        <w:textAlignment w:val="auto"/>
        <w:rPr>
          <w:sz w:val="20"/>
        </w:rPr>
      </w:pPr>
      <w:r w:rsidRPr="00BA57E8">
        <w:rPr>
          <w:sz w:val="20"/>
        </w:rPr>
        <w:t>6-Tage-Woche: 24 Arbeitstage</w:t>
      </w:r>
    </w:p>
    <w:p w14:paraId="54242C7C" w14:textId="77777777" w:rsidR="00BA57E8" w:rsidRPr="00BA57E8" w:rsidRDefault="00BA57E8" w:rsidP="00BA57E8">
      <w:pPr>
        <w:overflowPunct/>
        <w:autoSpaceDE/>
        <w:autoSpaceDN/>
        <w:adjustRightInd/>
        <w:spacing w:line="276" w:lineRule="auto"/>
        <w:ind w:left="284"/>
        <w:jc w:val="both"/>
        <w:textAlignment w:val="auto"/>
        <w:rPr>
          <w:sz w:val="20"/>
        </w:rPr>
      </w:pPr>
      <w:r w:rsidRPr="00BA57E8">
        <w:rPr>
          <w:sz w:val="20"/>
        </w:rPr>
        <w:t>5-Tage-Woche: 20 Arbeitstage</w:t>
      </w:r>
    </w:p>
    <w:p w14:paraId="0ACB7D06" w14:textId="77777777" w:rsidR="00BA57E8" w:rsidRPr="00BA57E8" w:rsidRDefault="00BA57E8" w:rsidP="00BA57E8">
      <w:pPr>
        <w:overflowPunct/>
        <w:autoSpaceDE/>
        <w:autoSpaceDN/>
        <w:adjustRightInd/>
        <w:spacing w:line="276" w:lineRule="auto"/>
        <w:ind w:left="284"/>
        <w:jc w:val="both"/>
        <w:textAlignment w:val="auto"/>
        <w:rPr>
          <w:sz w:val="20"/>
        </w:rPr>
      </w:pPr>
      <w:r w:rsidRPr="00BA57E8">
        <w:rPr>
          <w:sz w:val="20"/>
        </w:rPr>
        <w:t>4-Tage-Woche: 16 Arbeitstage</w:t>
      </w:r>
    </w:p>
    <w:p w14:paraId="3B87F8D7" w14:textId="77777777" w:rsidR="00BA57E8" w:rsidRPr="00BA57E8" w:rsidRDefault="00BA57E8" w:rsidP="00BA57E8">
      <w:pPr>
        <w:overflowPunct/>
        <w:autoSpaceDE/>
        <w:autoSpaceDN/>
        <w:adjustRightInd/>
        <w:spacing w:line="276" w:lineRule="auto"/>
        <w:ind w:left="284"/>
        <w:jc w:val="both"/>
        <w:textAlignment w:val="auto"/>
        <w:rPr>
          <w:sz w:val="20"/>
        </w:rPr>
      </w:pPr>
      <w:r w:rsidRPr="00BA57E8">
        <w:rPr>
          <w:sz w:val="20"/>
        </w:rPr>
        <w:t>3-Tage-Woche: 12 Arbeitstage</w:t>
      </w:r>
    </w:p>
    <w:p w14:paraId="6A6229A4" w14:textId="77777777" w:rsidR="00BA57E8" w:rsidRPr="00BA57E8" w:rsidRDefault="00BA57E8" w:rsidP="00BA57E8">
      <w:pPr>
        <w:overflowPunct/>
        <w:autoSpaceDE/>
        <w:autoSpaceDN/>
        <w:adjustRightInd/>
        <w:spacing w:line="276" w:lineRule="auto"/>
        <w:ind w:left="284"/>
        <w:jc w:val="both"/>
        <w:textAlignment w:val="auto"/>
        <w:rPr>
          <w:sz w:val="20"/>
        </w:rPr>
      </w:pPr>
      <w:r w:rsidRPr="00BA57E8">
        <w:rPr>
          <w:sz w:val="20"/>
        </w:rPr>
        <w:t>2-Tage-Woche: 8 Arbeitstage</w:t>
      </w:r>
    </w:p>
    <w:p w14:paraId="52E47B1A" w14:textId="77777777" w:rsidR="00BA57E8" w:rsidRPr="00BA57E8" w:rsidRDefault="00BA57E8" w:rsidP="00BA57E8">
      <w:pPr>
        <w:overflowPunct/>
        <w:autoSpaceDE/>
        <w:autoSpaceDN/>
        <w:adjustRightInd/>
        <w:spacing w:line="276" w:lineRule="auto"/>
        <w:ind w:left="284"/>
        <w:jc w:val="both"/>
        <w:textAlignment w:val="auto"/>
        <w:rPr>
          <w:sz w:val="20"/>
        </w:rPr>
      </w:pPr>
      <w:r w:rsidRPr="00BA57E8">
        <w:rPr>
          <w:sz w:val="20"/>
        </w:rPr>
        <w:t xml:space="preserve">1-Tage-Woche: 4 Arbeitstage </w:t>
      </w:r>
    </w:p>
    <w:p w14:paraId="22537E52" w14:textId="77777777" w:rsidR="00BA57E8" w:rsidRPr="00BA57E8" w:rsidRDefault="00BA57E8" w:rsidP="00BA57E8">
      <w:pPr>
        <w:overflowPunct/>
        <w:autoSpaceDE/>
        <w:autoSpaceDN/>
        <w:adjustRightInd/>
        <w:spacing w:line="276" w:lineRule="auto"/>
        <w:ind w:left="284"/>
        <w:jc w:val="both"/>
        <w:textAlignment w:val="auto"/>
        <w:rPr>
          <w:sz w:val="20"/>
        </w:rPr>
      </w:pPr>
      <w:r w:rsidRPr="00BA57E8">
        <w:rPr>
          <w:sz w:val="20"/>
        </w:rPr>
        <w:t xml:space="preserve">(Jugendliche und schwerbehinderte Menschen haben nach dem Jugendschutzgesetz bzw. dem Sozialgesetzbuch X einen höheren Mindesturlaubsanspruch.) </w:t>
      </w:r>
    </w:p>
    <w:p w14:paraId="7821DC83" w14:textId="77777777" w:rsidR="00BA57E8" w:rsidRPr="00BA57E8" w:rsidRDefault="00BA57E8" w:rsidP="00BA57E8">
      <w:pPr>
        <w:overflowPunct/>
        <w:autoSpaceDE/>
        <w:autoSpaceDN/>
        <w:adjustRightInd/>
        <w:spacing w:line="276" w:lineRule="auto"/>
        <w:ind w:left="284"/>
        <w:jc w:val="both"/>
        <w:textAlignment w:val="auto"/>
        <w:rPr>
          <w:sz w:val="20"/>
        </w:rPr>
      </w:pPr>
      <w:r w:rsidRPr="00BA57E8">
        <w:rPr>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46158DCB" w14:textId="77777777" w:rsidR="00BA57E8" w:rsidRPr="00BA57E8" w:rsidRDefault="00BA57E8" w:rsidP="00BA57E8">
      <w:pPr>
        <w:pStyle w:val="Endnotentext"/>
        <w:spacing w:line="276" w:lineRule="auto"/>
        <w:ind w:left="284" w:hanging="284"/>
        <w:jc w:val="both"/>
        <w:rPr>
          <w:b w:val="0"/>
        </w:rPr>
      </w:pPr>
    </w:p>
  </w:endnote>
  <w:endnote w:id="2">
    <w:p w14:paraId="43ED767E" w14:textId="77777777" w:rsidR="00BA57E8" w:rsidRPr="00BA57E8" w:rsidRDefault="00BA57E8" w:rsidP="00BA57E8">
      <w:pPr>
        <w:pStyle w:val="Funotentext"/>
        <w:spacing w:line="276" w:lineRule="auto"/>
        <w:ind w:left="284" w:hanging="284"/>
        <w:jc w:val="both"/>
        <w:rPr>
          <w:b w:val="0"/>
        </w:rPr>
      </w:pPr>
      <w:r w:rsidRPr="00BA57E8">
        <w:rPr>
          <w:rStyle w:val="Endnotenzeichen"/>
          <w:b w:val="0"/>
        </w:rPr>
        <w:t>2</w:t>
      </w:r>
      <w:r w:rsidRPr="00BA57E8">
        <w:rPr>
          <w:b w:val="0"/>
        </w:rPr>
        <w:t xml:space="preserve"> </w:t>
      </w:r>
      <w:r>
        <w:rPr>
          <w:b w:val="0"/>
        </w:rPr>
        <w:tab/>
      </w:r>
      <w:r w:rsidRPr="00BA57E8">
        <w:rPr>
          <w:b w:val="0"/>
        </w:rPr>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Vertragsstrafenklausel als zu weitgehend und damit unwirksam eingestuft werden könnte.</w:t>
      </w:r>
    </w:p>
    <w:p w14:paraId="07E7A023" w14:textId="77777777" w:rsidR="00BA57E8" w:rsidRPr="00BA57E8" w:rsidRDefault="00BA57E8" w:rsidP="00E20171">
      <w:pPr>
        <w:pStyle w:val="Endnotentext"/>
        <w:spacing w:line="276" w:lineRule="auto"/>
        <w:jc w:val="both"/>
        <w:rPr>
          <w:b w:val="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1010" w14:textId="77777777" w:rsidR="00E21E17" w:rsidRDefault="00E21E17">
      <w:r>
        <w:separator/>
      </w:r>
    </w:p>
  </w:footnote>
  <w:footnote w:type="continuationSeparator" w:id="0">
    <w:p w14:paraId="17CF486D" w14:textId="77777777" w:rsidR="00E21E17" w:rsidRDefault="00E21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8B6"/>
    <w:multiLevelType w:val="hybridMultilevel"/>
    <w:tmpl w:val="EFEE07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95F38"/>
    <w:multiLevelType w:val="hybridMultilevel"/>
    <w:tmpl w:val="6F9E8D62"/>
    <w:lvl w:ilvl="0" w:tplc="B91AA2AE">
      <w:start w:val="1"/>
      <w:numFmt w:val="upperRoman"/>
      <w:lvlText w:val="%1."/>
      <w:lvlJc w:val="left"/>
      <w:pPr>
        <w:ind w:left="900" w:hanging="72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 w15:restartNumberingAfterBreak="0">
    <w:nsid w:val="04E9091B"/>
    <w:multiLevelType w:val="hybridMultilevel"/>
    <w:tmpl w:val="17A8F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422E80"/>
    <w:multiLevelType w:val="hybridMultilevel"/>
    <w:tmpl w:val="7A0813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296D0A"/>
    <w:multiLevelType w:val="hybridMultilevel"/>
    <w:tmpl w:val="59EC3C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7D75EE"/>
    <w:multiLevelType w:val="hybridMultilevel"/>
    <w:tmpl w:val="1AA22134"/>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D459B4"/>
    <w:multiLevelType w:val="hybridMultilevel"/>
    <w:tmpl w:val="F84E8A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231B57"/>
    <w:multiLevelType w:val="hybridMultilevel"/>
    <w:tmpl w:val="97D2E4B4"/>
    <w:lvl w:ilvl="0" w:tplc="3044F102">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6301A4"/>
    <w:multiLevelType w:val="hybridMultilevel"/>
    <w:tmpl w:val="689EDA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686240"/>
    <w:multiLevelType w:val="hybridMultilevel"/>
    <w:tmpl w:val="1C4A86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B64F14"/>
    <w:multiLevelType w:val="hybridMultilevel"/>
    <w:tmpl w:val="121AD3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0D7724"/>
    <w:multiLevelType w:val="hybridMultilevel"/>
    <w:tmpl w:val="EEF61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10"/>
  </w:num>
  <w:num w:numId="7">
    <w:abstractNumId w:val="3"/>
  </w:num>
  <w:num w:numId="8">
    <w:abstractNumId w:val="9"/>
  </w:num>
  <w:num w:numId="9">
    <w:abstractNumId w:val="8"/>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8E"/>
    <w:rsid w:val="0001527F"/>
    <w:rsid w:val="0011298E"/>
    <w:rsid w:val="00137952"/>
    <w:rsid w:val="00166C52"/>
    <w:rsid w:val="003D3293"/>
    <w:rsid w:val="007921FA"/>
    <w:rsid w:val="00820046"/>
    <w:rsid w:val="00BA57E8"/>
    <w:rsid w:val="00E20171"/>
    <w:rsid w:val="00E21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C2550"/>
  <w15:docId w15:val="{B6428BC6-DBBF-4A4B-9FD7-266A548D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style>
  <w:style w:type="paragraph" w:customStyle="1" w:styleId="DefinitionTerm">
    <w:name w:val="Definition Term"/>
    <w:basedOn w:val="Standard"/>
    <w:next w:val="DefinitionList"/>
    <w:rPr>
      <w:rFonts w:ascii="Times New Roman" w:hAnsi="Times New Roman"/>
      <w:sz w:val="24"/>
    </w:rPr>
  </w:style>
  <w:style w:type="paragraph" w:customStyle="1" w:styleId="DefinitionList">
    <w:name w:val="Definition List"/>
    <w:basedOn w:val="Standard"/>
    <w:next w:val="DefinitionTerm"/>
    <w:pPr>
      <w:ind w:left="360"/>
    </w:pPr>
    <w:rPr>
      <w:rFonts w:ascii="Times New Roman" w:hAnsi="Times New Roman"/>
      <w:sz w:val="24"/>
    </w:rPr>
  </w:style>
  <w:style w:type="character" w:customStyle="1" w:styleId="Definition">
    <w:name w:val="Definition"/>
    <w:rPr>
      <w:i/>
    </w:rPr>
  </w:style>
  <w:style w:type="paragraph" w:customStyle="1" w:styleId="H1">
    <w:name w:val="H1"/>
    <w:basedOn w:val="Standard"/>
    <w:next w:val="Standard"/>
    <w:pPr>
      <w:keepNext/>
      <w:spacing w:before="100" w:after="100"/>
    </w:pPr>
    <w:rPr>
      <w:rFonts w:ascii="Times New Roman" w:hAnsi="Times New Roman"/>
      <w:b/>
      <w:kern w:val="36"/>
      <w:sz w:val="48"/>
    </w:rPr>
  </w:style>
  <w:style w:type="paragraph" w:customStyle="1" w:styleId="H2">
    <w:name w:val="H2"/>
    <w:basedOn w:val="Standard"/>
    <w:next w:val="Standard"/>
    <w:pPr>
      <w:keepNext/>
      <w:spacing w:before="100" w:after="100"/>
    </w:pPr>
    <w:rPr>
      <w:rFonts w:ascii="Times New Roman" w:hAnsi="Times New Roman"/>
      <w:b/>
      <w:sz w:val="36"/>
    </w:rPr>
  </w:style>
  <w:style w:type="paragraph" w:customStyle="1" w:styleId="H3">
    <w:name w:val="H3"/>
    <w:basedOn w:val="Standard"/>
    <w:next w:val="Standard"/>
    <w:pPr>
      <w:keepNext/>
      <w:spacing w:before="100" w:after="100"/>
    </w:pPr>
    <w:rPr>
      <w:rFonts w:ascii="Times New Roman" w:hAnsi="Times New Roman"/>
      <w:b/>
      <w:sz w:val="28"/>
    </w:rPr>
  </w:style>
  <w:style w:type="paragraph" w:customStyle="1" w:styleId="H4">
    <w:name w:val="H4"/>
    <w:basedOn w:val="Standard"/>
    <w:next w:val="Standard"/>
    <w:pPr>
      <w:keepNext/>
      <w:spacing w:before="100" w:after="100"/>
    </w:pPr>
    <w:rPr>
      <w:rFonts w:ascii="Times New Roman" w:hAnsi="Times New Roman"/>
      <w:b/>
      <w:sz w:val="24"/>
    </w:rPr>
  </w:style>
  <w:style w:type="paragraph" w:customStyle="1" w:styleId="H5">
    <w:name w:val="H5"/>
    <w:basedOn w:val="Standard"/>
    <w:next w:val="Standard"/>
    <w:pPr>
      <w:keepNext/>
      <w:spacing w:before="100" w:after="100"/>
    </w:pPr>
    <w:rPr>
      <w:rFonts w:ascii="Times New Roman" w:hAnsi="Times New Roman"/>
      <w:b/>
      <w:sz w:val="20"/>
    </w:rPr>
  </w:style>
  <w:style w:type="paragraph" w:customStyle="1" w:styleId="H6">
    <w:name w:val="H6"/>
    <w:basedOn w:val="Standard"/>
    <w:next w:val="Standard"/>
    <w:pPr>
      <w:keepNext/>
      <w:spacing w:before="100" w:after="100"/>
    </w:pPr>
    <w:rPr>
      <w:rFonts w:ascii="Times New Roman" w:hAnsi="Times New Roman"/>
      <w:b/>
      <w:sz w:val="16"/>
    </w:rPr>
  </w:style>
  <w:style w:type="paragraph" w:customStyle="1" w:styleId="Address">
    <w:name w:val="Address"/>
    <w:basedOn w:val="Standard"/>
    <w:next w:val="Standard"/>
    <w:rPr>
      <w:rFonts w:ascii="Times New Roman" w:hAnsi="Times New Roman"/>
      <w:i/>
      <w:sz w:val="24"/>
    </w:rPr>
  </w:style>
  <w:style w:type="paragraph" w:customStyle="1" w:styleId="Blockquote">
    <w:name w:val="Blockquote"/>
    <w:basedOn w:val="Standard"/>
    <w:pPr>
      <w:spacing w:before="100" w:after="100"/>
      <w:ind w:left="360" w:right="360"/>
    </w:pPr>
    <w:rPr>
      <w:rFonts w:ascii="Times New Roman" w:hAnsi="Times New Roman"/>
      <w:sz w:val="24"/>
    </w:rPr>
  </w:style>
  <w:style w:type="character" w:customStyle="1" w:styleId="CITE">
    <w:name w:val="CITE"/>
    <w:rPr>
      <w:i/>
    </w:rPr>
  </w:style>
  <w:style w:type="character" w:customStyle="1" w:styleId="CODE">
    <w:name w:val="CODE"/>
    <w:rPr>
      <w:rFonts w:ascii="Courier New" w:hAnsi="Courier New"/>
      <w:sz w:val="20"/>
    </w:rPr>
  </w:style>
  <w:style w:type="character" w:customStyle="1" w:styleId="Hervorhebung1">
    <w:name w:val="Hervorhebung1"/>
    <w:basedOn w:val="Absatz-Standardschriftart"/>
    <w:rPr>
      <w:i/>
    </w:rPr>
  </w:style>
  <w:style w:type="character" w:styleId="Hyperlink">
    <w:name w:val="Hyperlink"/>
    <w:basedOn w:val="Absatz-Standardschriftart"/>
    <w:semiHidden/>
    <w:rPr>
      <w:color w:val="0000FF"/>
      <w:u w:val="single"/>
    </w:rPr>
  </w:style>
  <w:style w:type="character" w:customStyle="1" w:styleId="BesuchterLink1">
    <w:name w:val="BesuchterLink1"/>
    <w:basedOn w:val="Absatz-Standardschriftart"/>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next w:val="Standard"/>
    <w:pPr>
      <w:pBdr>
        <w:top w:val="double" w:sz="6" w:space="0" w:color="000000"/>
      </w:pBdr>
      <w:overflowPunct w:val="0"/>
      <w:autoSpaceDE w:val="0"/>
      <w:autoSpaceDN w:val="0"/>
      <w:adjustRightInd w:val="0"/>
      <w:jc w:val="center"/>
      <w:textAlignment w:val="baseline"/>
    </w:pPr>
    <w:rPr>
      <w:rFonts w:ascii="Arial" w:hAnsi="Arial"/>
      <w:vanish/>
      <w:sz w:val="16"/>
    </w:rPr>
  </w:style>
  <w:style w:type="paragraph" w:customStyle="1" w:styleId="z-TopofForm">
    <w:name w:val="z-Top of Form"/>
    <w:next w:val="Standard"/>
    <w:pPr>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Titel">
    <w:name w:val="Title"/>
    <w:basedOn w:val="Standard"/>
    <w:qFormat/>
    <w:pPr>
      <w:jc w:val="center"/>
    </w:pPr>
    <w:rPr>
      <w:sz w:val="28"/>
    </w:rPr>
  </w:style>
  <w:style w:type="paragraph" w:styleId="Textkrper">
    <w:name w:val="Body Text"/>
    <w:basedOn w:val="Standard"/>
    <w:semiHidden/>
    <w:rPr>
      <w:sz w:val="18"/>
    </w:rPr>
  </w:style>
  <w:style w:type="character" w:customStyle="1" w:styleId="thinsp">
    <w:name w:val="thinsp"/>
    <w:basedOn w:val="Absatz-Standardschriftart"/>
    <w:rPr>
      <w:sz w:val="12"/>
      <w:szCs w:val="12"/>
    </w:rPr>
  </w:style>
  <w:style w:type="character" w:customStyle="1" w:styleId="rnspan">
    <w:name w:val="rnspan"/>
    <w:basedOn w:val="Absatz-Standardschriftart"/>
  </w:style>
  <w:style w:type="paragraph" w:customStyle="1" w:styleId="form1">
    <w:name w:val="form1"/>
    <w:basedOn w:val="Standard"/>
    <w:pPr>
      <w:overflowPunct/>
      <w:autoSpaceDE/>
      <w:autoSpaceDN/>
      <w:adjustRightInd/>
      <w:spacing w:before="75" w:after="75"/>
      <w:ind w:firstLine="180"/>
      <w:jc w:val="both"/>
      <w:textAlignment w:val="auto"/>
    </w:pPr>
    <w:rPr>
      <w:rFonts w:ascii="Times New Roman" w:hAnsi="Times New Roman"/>
      <w:sz w:val="24"/>
      <w:szCs w:val="24"/>
    </w:rPr>
  </w:style>
  <w:style w:type="paragraph" w:customStyle="1" w:styleId="enum-form1">
    <w:name w:val="enum-form1"/>
    <w:basedOn w:val="Standard"/>
    <w:pPr>
      <w:overflowPunct/>
      <w:autoSpaceDE/>
      <w:autoSpaceDN/>
      <w:adjustRightInd/>
      <w:textAlignment w:val="auto"/>
    </w:pPr>
    <w:rPr>
      <w:rFonts w:ascii="Times New Roman" w:hAnsi="Times New Roman"/>
      <w:sz w:val="24"/>
      <w:szCs w:val="24"/>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basedOn w:val="Absatz-Standardschriftart"/>
    <w:semiHidden/>
    <w:rPr>
      <w:rFonts w:ascii="Arial" w:hAnsi="Arial"/>
      <w:sz w:val="16"/>
      <w:szCs w:val="16"/>
    </w:rPr>
  </w:style>
  <w:style w:type="paragraph" w:styleId="Textkrper2">
    <w:name w:val="Body Text 2"/>
    <w:basedOn w:val="Standard"/>
    <w:semiHidden/>
    <w:unhideWhenUsed/>
    <w:pPr>
      <w:spacing w:after="120" w:line="480" w:lineRule="auto"/>
    </w:pPr>
  </w:style>
  <w:style w:type="character" w:customStyle="1" w:styleId="Textkrper2Zchn">
    <w:name w:val="Textkörper 2 Zchn"/>
    <w:basedOn w:val="Absatz-Standardschriftart"/>
    <w:semiHidden/>
    <w:rPr>
      <w:rFonts w:ascii="Arial" w:hAnsi="Arial"/>
      <w:sz w:val="22"/>
    </w:rPr>
  </w:style>
  <w:style w:type="paragraph" w:styleId="Endnotentext">
    <w:name w:val="endnote text"/>
    <w:basedOn w:val="Standard"/>
    <w:semiHidden/>
    <w:pPr>
      <w:overflowPunct/>
      <w:autoSpaceDE/>
      <w:autoSpaceDN/>
      <w:adjustRightInd/>
      <w:textAlignment w:val="auto"/>
    </w:pPr>
    <w:rPr>
      <w:b/>
      <w:sz w:val="20"/>
    </w:rPr>
  </w:style>
  <w:style w:type="character" w:customStyle="1" w:styleId="EndnotentextZchn">
    <w:name w:val="Endnotentext Zchn"/>
    <w:basedOn w:val="Absatz-Standardschriftart"/>
    <w:semiHidden/>
    <w:rPr>
      <w:rFonts w:ascii="Arial" w:hAnsi="Arial"/>
      <w:b/>
    </w:rPr>
  </w:style>
  <w:style w:type="character" w:styleId="Endnotenzeichen">
    <w:name w:val="endnote reference"/>
    <w:basedOn w:val="Absatz-Standardschriftart"/>
    <w:semiHidden/>
    <w:rPr>
      <w:vertAlign w:val="superscript"/>
    </w:rPr>
  </w:style>
  <w:style w:type="paragraph" w:styleId="Funotentext">
    <w:name w:val="footnote text"/>
    <w:basedOn w:val="Standard"/>
    <w:semiHidden/>
    <w:pPr>
      <w:overflowPunct/>
      <w:autoSpaceDE/>
      <w:autoSpaceDN/>
      <w:adjustRightInd/>
      <w:textAlignment w:val="auto"/>
    </w:pPr>
    <w:rPr>
      <w:b/>
      <w:sz w:val="20"/>
    </w:rPr>
  </w:style>
  <w:style w:type="character" w:customStyle="1" w:styleId="FunotentextZchn">
    <w:name w:val="Fußnotentext Zchn"/>
    <w:basedOn w:val="Absatz-Standardschriftart"/>
    <w:semiHidden/>
    <w:rPr>
      <w:rFonts w:ascii="Arial" w:hAnsi="Arial"/>
      <w:b/>
    </w:rPr>
  </w:style>
  <w:style w:type="paragraph" w:styleId="Blocktext">
    <w:name w:val="Block Text"/>
    <w:basedOn w:val="Standard"/>
    <w:semiHidden/>
    <w:pPr>
      <w:overflowPunct/>
      <w:autoSpaceDE/>
      <w:autoSpaceDN/>
      <w:adjustRightInd/>
      <w:ind w:left="-284" w:right="-286"/>
      <w:jc w:val="both"/>
      <w:textAlignment w:val="auto"/>
    </w:pPr>
    <w:rPr>
      <w:bCs/>
      <w:color w:val="FF0000"/>
    </w:rPr>
  </w:style>
  <w:style w:type="paragraph" w:customStyle="1" w:styleId="Blocktext1">
    <w:name w:val="Blocktext1"/>
    <w:basedOn w:val="Standard"/>
    <w:pPr>
      <w:ind w:left="-284" w:right="-286"/>
      <w:jc w:val="both"/>
    </w:pPr>
  </w:style>
  <w:style w:type="paragraph" w:styleId="Listenabsatz">
    <w:name w:val="List Paragraph"/>
    <w:basedOn w:val="Standard"/>
    <w:uiPriority w:val="34"/>
    <w:qFormat/>
    <w:rsid w:val="00E20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11041</Characters>
  <Application>Microsoft Office Word</Application>
  <DocSecurity>0</DocSecurity>
  <Lines>92</Lines>
  <Paragraphs>24</Paragraphs>
  <ScaleCrop>false</ScaleCrop>
  <HeadingPairs>
    <vt:vector size="2" baseType="variant">
      <vt:variant>
        <vt:lpstr>Titel</vt:lpstr>
      </vt:variant>
      <vt:variant>
        <vt:i4>1</vt:i4>
      </vt:variant>
    </vt:vector>
  </HeadingPairs>
  <TitlesOfParts>
    <vt:vector size="1" baseType="lpstr">
      <vt:lpstr>Ethan Frome</vt:lpstr>
    </vt:vector>
  </TitlesOfParts>
  <Company>HAWIS GmbH</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Daniela Herling</cp:lastModifiedBy>
  <cp:revision>6</cp:revision>
  <cp:lastPrinted>2019-07-16T14:58:00Z</cp:lastPrinted>
  <dcterms:created xsi:type="dcterms:W3CDTF">2019-07-16T14:58:00Z</dcterms:created>
  <dcterms:modified xsi:type="dcterms:W3CDTF">2020-01-23T15:05:00Z</dcterms:modified>
</cp:coreProperties>
</file>